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B79" w14:textId="77777777"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14:paraId="394FB85A" w14:textId="39A79AF3"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451894">
        <w:rPr>
          <w:rFonts w:ascii="Times New Roman" w:eastAsia="Calibri" w:hAnsi="Times New Roman" w:cs="Times New Roman"/>
          <w:sz w:val="24"/>
          <w:szCs w:val="24"/>
        </w:rPr>
        <w:t xml:space="preserve">      </w:t>
      </w:r>
      <w:r w:rsidR="00BC1798">
        <w:rPr>
          <w:rFonts w:ascii="Times New Roman" w:eastAsia="Calibri" w:hAnsi="Times New Roman" w:cs="Times New Roman"/>
          <w:sz w:val="24"/>
          <w:szCs w:val="24"/>
        </w:rPr>
        <w:t xml:space="preserve">     </w:t>
      </w:r>
      <w:r w:rsidR="00451894">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 din data </w:t>
      </w:r>
      <w:r w:rsidR="00451894">
        <w:rPr>
          <w:rFonts w:ascii="Times New Roman" w:eastAsia="Calibri" w:hAnsi="Times New Roman" w:cs="Times New Roman"/>
          <w:sz w:val="24"/>
          <w:szCs w:val="24"/>
        </w:rPr>
        <w:t xml:space="preserve">   </w:t>
      </w:r>
    </w:p>
    <w:p w14:paraId="4260373A"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14:paraId="00338072" w14:textId="4E1BF274"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r w:rsidR="00D726DF">
        <w:rPr>
          <w:rFonts w:ascii="Times New Roman" w:eastAsia="Calibri" w:hAnsi="Times New Roman" w:cs="Times New Roman"/>
          <w:sz w:val="24"/>
          <w:szCs w:val="24"/>
        </w:rPr>
        <w:t>.</w:t>
      </w:r>
    </w:p>
    <w:p w14:paraId="52D336C2" w14:textId="0985D342" w:rsidR="002522D2" w:rsidRPr="00DC0B4E" w:rsidRDefault="00D726DF" w:rsidP="002522D2">
      <w:pPr>
        <w:spacing w:before="120" w:after="120" w:line="276" w:lineRule="auto"/>
        <w:ind w:lef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2522D2" w:rsidRPr="00DC0B4E">
        <w:rPr>
          <w:rFonts w:ascii="Times New Roman" w:eastAsia="Calibri" w:hAnsi="Times New Roman" w:cs="Times New Roman"/>
          <w:sz w:val="24"/>
          <w:szCs w:val="24"/>
        </w:rPr>
        <w:t>ncheiat</w:t>
      </w:r>
      <w:proofErr w:type="spellEnd"/>
      <w:r w:rsidR="002522D2" w:rsidRPr="00DC0B4E">
        <w:rPr>
          <w:rFonts w:ascii="Times New Roman" w:eastAsia="Calibri" w:hAnsi="Times New Roman" w:cs="Times New Roman"/>
          <w:sz w:val="24"/>
          <w:szCs w:val="24"/>
        </w:rPr>
        <w:t xml:space="preserve"> între:</w:t>
      </w:r>
    </w:p>
    <w:tbl>
      <w:tblPr>
        <w:tblW w:w="10425" w:type="dxa"/>
        <w:tblInd w:w="-147" w:type="dxa"/>
        <w:tblLook w:val="04A0" w:firstRow="1" w:lastRow="0" w:firstColumn="1" w:lastColumn="0" w:noHBand="0" w:noVBand="1"/>
      </w:tblPr>
      <w:tblGrid>
        <w:gridCol w:w="10425"/>
      </w:tblGrid>
      <w:tr w:rsidR="002522D2" w:rsidRPr="003F1B5A" w14:paraId="721510BC" w14:textId="77777777" w:rsidTr="00683A36">
        <w:tc>
          <w:tcPr>
            <w:tcW w:w="10425" w:type="dxa"/>
            <w:shd w:val="clear" w:color="auto" w:fill="auto"/>
          </w:tcPr>
          <w:p w14:paraId="0BE883CD" w14:textId="15F9D225" w:rsidR="002522D2" w:rsidRPr="003F1B5A" w:rsidRDefault="002522D2" w:rsidP="00DB542C">
            <w:pPr>
              <w:autoSpaceDE w:val="0"/>
              <w:autoSpaceDN w:val="0"/>
              <w:adjustRightInd w:val="0"/>
              <w:spacing w:after="0" w:line="240" w:lineRule="auto"/>
              <w:jc w:val="both"/>
              <w:rPr>
                <w:rFonts w:ascii="Times New Roman" w:eastAsia="Times New Roman"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w:t>
            </w:r>
            <w:proofErr w:type="spellStart"/>
            <w:r w:rsidRPr="003F1B5A">
              <w:rPr>
                <w:rFonts w:ascii="Times New Roman" w:eastAsia="Times New Roman" w:hAnsi="Times New Roman" w:cs="Times New Roman"/>
                <w:sz w:val="24"/>
                <w:szCs w:val="24"/>
              </w:rPr>
              <w:t>Revoluţiei</w:t>
            </w:r>
            <w:proofErr w:type="spellEnd"/>
            <w:r w:rsidRPr="003F1B5A">
              <w:rPr>
                <w:rFonts w:ascii="Times New Roman" w:eastAsia="Times New Roman" w:hAnsi="Times New Roman" w:cs="Times New Roman"/>
                <w:sz w:val="24"/>
                <w:szCs w:val="24"/>
              </w:rPr>
              <w:t xml:space="preserve"> nr. 75, telefon 0257/281850, fax 0257/284744, cod fiscal 3519925, cont </w:t>
            </w:r>
            <w:r w:rsidR="00B32BD6" w:rsidRPr="00B32BD6">
              <w:rPr>
                <w:rFonts w:ascii="Times New Roman" w:eastAsia="Times New Roman" w:hAnsi="Times New Roman" w:cs="Times New Roman"/>
                <w:sz w:val="24"/>
                <w:szCs w:val="24"/>
              </w:rPr>
              <w:t>RO88TREZ24A740502710101X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w:t>
            </w:r>
            <w:r w:rsidR="00F23BBA">
              <w:rPr>
                <w:rFonts w:ascii="Times New Roman" w:eastAsia="Times New Roman" w:hAnsi="Times New Roman" w:cs="Times New Roman"/>
                <w:b/>
                <w:sz w:val="24"/>
                <w:szCs w:val="24"/>
              </w:rPr>
              <w:t xml:space="preserve">Marinela David </w:t>
            </w:r>
            <w:r w:rsidRPr="003F1B5A">
              <w:rPr>
                <w:rFonts w:ascii="Times New Roman" w:eastAsia="Times New Roman" w:hAnsi="Times New Roman" w:cs="Times New Roman"/>
                <w:b/>
                <w:sz w:val="24"/>
                <w:szCs w:val="24"/>
              </w:rPr>
              <w:t>, Director economic.</w:t>
            </w:r>
          </w:p>
        </w:tc>
      </w:tr>
    </w:tbl>
    <w:p w14:paraId="2D2FDE28" w14:textId="28F94D7D" w:rsidR="002522D2" w:rsidRPr="00DC0B4E" w:rsidRDefault="002522D2" w:rsidP="00683A36">
      <w:pPr>
        <w:spacing w:before="120" w:after="120" w:line="276" w:lineRule="auto"/>
        <w:ind w:left="-142"/>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denumită în continuare „Autoritatea/entitatea contractantă”, pe de o parte</w:t>
      </w:r>
    </w:p>
    <w:p w14:paraId="206A60B3"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tbl>
      <w:tblPr>
        <w:tblW w:w="10490" w:type="dxa"/>
        <w:tblInd w:w="-176" w:type="dxa"/>
        <w:tblLook w:val="04A0" w:firstRow="1" w:lastRow="0" w:firstColumn="1" w:lastColumn="0" w:noHBand="0" w:noVBand="1"/>
      </w:tblPr>
      <w:tblGrid>
        <w:gridCol w:w="10490"/>
      </w:tblGrid>
      <w:tr w:rsidR="00D726DF" w:rsidRPr="0022351A" w14:paraId="0568FE8A" w14:textId="77777777" w:rsidTr="00683A36">
        <w:trPr>
          <w:trHeight w:val="939"/>
        </w:trPr>
        <w:tc>
          <w:tcPr>
            <w:tcW w:w="10490" w:type="dxa"/>
            <w:shd w:val="clear" w:color="auto" w:fill="auto"/>
          </w:tcPr>
          <w:p w14:paraId="3F784E84" w14:textId="308AAA30" w:rsidR="00D726DF" w:rsidRPr="0012138C" w:rsidRDefault="00F92BDA" w:rsidP="00D726DF">
            <w:pPr>
              <w:ind w:left="-113"/>
              <w:jc w:val="both"/>
              <w:rPr>
                <w:rFonts w:ascii="Times New Roman" w:hAnsi="Times New Roman" w:cs="Times New Roman"/>
              </w:rPr>
            </w:pPr>
            <w:r>
              <w:rPr>
                <w:rFonts w:ascii="Times New Roman" w:hAnsi="Times New Roman" w:cs="Times New Roman"/>
                <w:b/>
                <w:sz w:val="24"/>
              </w:rPr>
              <w:t>BIROU INDIVIDUAL DE ARHITECTURA-ARH. MOLDOVAN MIHAI-IOA</w:t>
            </w:r>
            <w:r w:rsidR="004C0F99">
              <w:rPr>
                <w:rFonts w:ascii="Times New Roman" w:hAnsi="Times New Roman" w:cs="Times New Roman"/>
                <w:b/>
                <w:sz w:val="24"/>
              </w:rPr>
              <w:t>N</w:t>
            </w:r>
            <w:r w:rsidR="00E65B92" w:rsidRPr="00035847">
              <w:rPr>
                <w:rFonts w:ascii="Times New Roman" w:hAnsi="Times New Roman" w:cs="Times New Roman"/>
                <w:sz w:val="24"/>
              </w:rPr>
              <w:t xml:space="preserve">, </w:t>
            </w:r>
            <w:r w:rsidR="00E65B92">
              <w:rPr>
                <w:rFonts w:ascii="Times New Roman" w:hAnsi="Times New Roman" w:cs="Times New Roman"/>
                <w:sz w:val="24"/>
                <w:lang w:eastAsia="ro-RO"/>
              </w:rPr>
              <w:t xml:space="preserve">cu sediul în </w:t>
            </w:r>
            <w:r>
              <w:rPr>
                <w:rFonts w:ascii="Times New Roman" w:hAnsi="Times New Roman" w:cs="Times New Roman"/>
                <w:sz w:val="24"/>
                <w:lang w:eastAsia="ro-RO"/>
              </w:rPr>
              <w:t>Municipiul Arad</w:t>
            </w:r>
            <w:r w:rsidR="00CA02AD">
              <w:rPr>
                <w:rFonts w:ascii="Times New Roman" w:hAnsi="Times New Roman" w:cs="Times New Roman"/>
                <w:sz w:val="24"/>
                <w:lang w:eastAsia="ro-RO"/>
              </w:rPr>
              <w:t xml:space="preserve">, </w:t>
            </w:r>
            <w:r>
              <w:rPr>
                <w:rFonts w:ascii="Times New Roman" w:hAnsi="Times New Roman" w:cs="Times New Roman"/>
                <w:sz w:val="24"/>
                <w:lang w:eastAsia="ro-RO"/>
              </w:rPr>
              <w:t>Str. Ghe. Magheru, Bl 303/1, Sc. B Etaj 1 Ap. 71</w:t>
            </w:r>
            <w:r w:rsidR="003A299E">
              <w:rPr>
                <w:rFonts w:ascii="Times New Roman" w:hAnsi="Times New Roman" w:cs="Times New Roman"/>
                <w:sz w:val="24"/>
                <w:lang w:eastAsia="ro-RO"/>
              </w:rPr>
              <w:t xml:space="preserve"> </w:t>
            </w:r>
            <w:r w:rsidR="00CA02AD">
              <w:rPr>
                <w:rFonts w:ascii="Times New Roman" w:hAnsi="Times New Roman" w:cs="Times New Roman"/>
                <w:sz w:val="24"/>
                <w:lang w:eastAsia="ro-RO"/>
              </w:rPr>
              <w:t>,</w:t>
            </w:r>
            <w:r w:rsidR="00E65B92" w:rsidRPr="00035847">
              <w:rPr>
                <w:rFonts w:ascii="Times New Roman" w:hAnsi="Times New Roman" w:cs="Times New Roman"/>
                <w:sz w:val="24"/>
                <w:lang w:eastAsia="ro-RO"/>
              </w:rPr>
              <w:t xml:space="preserve"> tel: </w:t>
            </w:r>
            <w:r>
              <w:rPr>
                <w:rFonts w:ascii="Times New Roman" w:hAnsi="Times New Roman" w:cs="Times New Roman"/>
                <w:sz w:val="24"/>
                <w:lang w:eastAsia="ro-RO"/>
              </w:rPr>
              <w:t>0722447190</w:t>
            </w:r>
            <w:r w:rsidR="00E65B92" w:rsidRPr="00035847">
              <w:rPr>
                <w:rFonts w:ascii="Times New Roman" w:hAnsi="Times New Roman" w:cs="Times New Roman"/>
                <w:sz w:val="24"/>
                <w:lang w:eastAsia="ro-RO"/>
              </w:rPr>
              <w:t>,</w:t>
            </w:r>
            <w:r w:rsidR="00CA02AD">
              <w:rPr>
                <w:rFonts w:ascii="Times New Roman" w:hAnsi="Times New Roman" w:cs="Times New Roman"/>
                <w:sz w:val="24"/>
                <w:lang w:eastAsia="ro-RO"/>
              </w:rPr>
              <w:t xml:space="preserve"> </w:t>
            </w:r>
            <w:r>
              <w:rPr>
                <w:rFonts w:ascii="Times New Roman" w:hAnsi="Times New Roman" w:cs="Times New Roman"/>
                <w:sz w:val="24"/>
                <w:lang w:eastAsia="ro-RO"/>
              </w:rPr>
              <w:t>C.I.F.</w:t>
            </w:r>
            <w:r w:rsidR="00E65B92" w:rsidRPr="00035847">
              <w:rPr>
                <w:rFonts w:ascii="Times New Roman" w:hAnsi="Times New Roman" w:cs="Times New Roman"/>
                <w:sz w:val="24"/>
                <w:lang w:eastAsia="ro-RO"/>
              </w:rPr>
              <w:t xml:space="preserve"> </w:t>
            </w:r>
            <w:r>
              <w:rPr>
                <w:rFonts w:ascii="Times New Roman" w:hAnsi="Times New Roman" w:cs="Times New Roman"/>
                <w:sz w:val="24"/>
                <w:lang w:eastAsia="ro-RO"/>
              </w:rPr>
              <w:t>26901400</w:t>
            </w:r>
            <w:r w:rsidR="00683A36">
              <w:rPr>
                <w:rFonts w:ascii="Times New Roman" w:hAnsi="Times New Roman" w:cs="Times New Roman"/>
                <w:sz w:val="24"/>
                <w:lang w:eastAsia="ro-RO"/>
              </w:rPr>
              <w:t xml:space="preserve">, </w:t>
            </w:r>
            <w:r w:rsidR="00E65B92" w:rsidRPr="00B332C4">
              <w:rPr>
                <w:rFonts w:ascii="Times New Roman" w:hAnsi="Times New Roman" w:cs="Times New Roman"/>
                <w:sz w:val="24"/>
              </w:rPr>
              <w:t xml:space="preserve">cont </w:t>
            </w:r>
            <w:r w:rsidRPr="00F92BDA">
              <w:rPr>
                <w:rFonts w:ascii="Times New Roman" w:hAnsi="Times New Roman" w:cs="Times New Roman"/>
                <w:sz w:val="24"/>
              </w:rPr>
              <w:t>RO06BTRL00201202N19360XX</w:t>
            </w:r>
            <w:r w:rsidR="00E65B92" w:rsidRPr="00683A36">
              <w:rPr>
                <w:rFonts w:ascii="Times New Roman" w:hAnsi="Times New Roman" w:cs="Times New Roman"/>
                <w:sz w:val="24"/>
              </w:rPr>
              <w:t xml:space="preserve">, reprezentată prin dl. </w:t>
            </w:r>
            <w:r w:rsidRPr="00F92BDA">
              <w:rPr>
                <w:rFonts w:ascii="Times New Roman" w:hAnsi="Times New Roman" w:cs="Times New Roman"/>
                <w:sz w:val="24"/>
              </w:rPr>
              <w:t>MOLDOVAN MIHAI-IOAN</w:t>
            </w:r>
            <w:r w:rsidR="00E65B92" w:rsidRPr="00683A36">
              <w:rPr>
                <w:rFonts w:ascii="Times New Roman" w:hAnsi="Times New Roman" w:cs="Times New Roman"/>
                <w:sz w:val="24"/>
              </w:rPr>
              <w:t xml:space="preserve">, </w:t>
            </w:r>
            <w:r w:rsidR="008F1FFF">
              <w:rPr>
                <w:rFonts w:ascii="Times New Roman" w:hAnsi="Times New Roman" w:cs="Times New Roman"/>
                <w:sz w:val="24"/>
              </w:rPr>
              <w:t>reprezentant legal</w:t>
            </w:r>
            <w:r w:rsidR="00683A36" w:rsidRPr="00683A36">
              <w:rPr>
                <w:rFonts w:ascii="Times New Roman" w:hAnsi="Times New Roman" w:cs="Times New Roman"/>
                <w:sz w:val="24"/>
              </w:rPr>
              <w:t>, în calitate de PRESTATOR, pe de altă parte.</w:t>
            </w:r>
          </w:p>
        </w:tc>
      </w:tr>
    </w:tbl>
    <w:p w14:paraId="77B31BC2" w14:textId="77777777" w:rsidR="002522D2" w:rsidRPr="00DC0B4E" w:rsidRDefault="002522D2" w:rsidP="00683A36">
      <w:pPr>
        <w:spacing w:before="120" w:after="120" w:line="276" w:lineRule="auto"/>
        <w:ind w:left="-284"/>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14:paraId="2D3CDB29"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14:paraId="12B08D23" w14:textId="77777777"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14:paraId="1A233802"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14:paraId="5428525B" w14:textId="77777777"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0EB8AB68" w14:textId="77777777" w:rsidR="00C70F30" w:rsidRDefault="002522D2" w:rsidP="00C70F3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18D96B15" w14:textId="77777777" w:rsidR="006912AE" w:rsidRPr="006912AE" w:rsidRDefault="00C70F30" w:rsidP="002522D2">
      <w:pPr>
        <w:numPr>
          <w:ilvl w:val="0"/>
          <w:numId w:val="3"/>
        </w:numPr>
        <w:spacing w:before="120" w:after="120" w:line="276" w:lineRule="auto"/>
        <w:jc w:val="both"/>
        <w:rPr>
          <w:rFonts w:ascii="Times New Roman" w:eastAsia="Calibri" w:hAnsi="Times New Roman" w:cs="Times New Roman"/>
          <w:sz w:val="24"/>
          <w:szCs w:val="24"/>
        </w:rPr>
      </w:pPr>
      <w:r w:rsidRPr="006912AE">
        <w:rPr>
          <w:rFonts w:ascii="Times New Roman" w:eastAsia="Calibri" w:hAnsi="Times New Roman" w:cs="Times New Roman"/>
          <w:sz w:val="24"/>
          <w:szCs w:val="24"/>
        </w:rPr>
        <w:t xml:space="preserve">Contract - prezentul Contract de achiziție publică de servicii care are ca obiect </w:t>
      </w:r>
      <w:r w:rsidR="006912AE" w:rsidRPr="006912AE">
        <w:rPr>
          <w:rFonts w:ascii="Times New Roman" w:hAnsi="Times New Roman"/>
          <w:b/>
          <w:szCs w:val="24"/>
        </w:rPr>
        <w:t xml:space="preserve">SF -Centru de colectare a </w:t>
      </w:r>
      <w:proofErr w:type="spellStart"/>
      <w:r w:rsidR="006912AE" w:rsidRPr="006912AE">
        <w:rPr>
          <w:rFonts w:ascii="Times New Roman" w:hAnsi="Times New Roman"/>
          <w:b/>
          <w:szCs w:val="24"/>
        </w:rPr>
        <w:t>deseurilor</w:t>
      </w:r>
      <w:proofErr w:type="spellEnd"/>
      <w:r w:rsidR="006912AE" w:rsidRPr="006912AE">
        <w:rPr>
          <w:rFonts w:ascii="Times New Roman" w:hAnsi="Times New Roman"/>
          <w:b/>
          <w:szCs w:val="24"/>
        </w:rPr>
        <w:t xml:space="preserve"> prin aport voluntar 3 (CAV3)”-LOT II </w:t>
      </w:r>
    </w:p>
    <w:p w14:paraId="217B24CD" w14:textId="29255923" w:rsidR="002522D2" w:rsidRPr="006912A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6912AE">
        <w:rPr>
          <w:rFonts w:ascii="Times New Roman" w:eastAsia="Calibri" w:hAnsi="Times New Roman" w:cs="Times New Roman"/>
          <w:sz w:val="24"/>
          <w:szCs w:val="24"/>
        </w:rPr>
        <w:t>cu titlu oneros, asimilat, potrivit Legii, actului administrativ, încheiat în scris, între Autoritatea contractantă și Contractant.</w:t>
      </w:r>
    </w:p>
    <w:p w14:paraId="0C3F9E86"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7FB12A2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14:paraId="4AAC2D0F"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A496626" w14:textId="4A875B76" w:rsidR="002522D2" w:rsidRPr="002522D2" w:rsidRDefault="002522D2" w:rsidP="002522D2">
      <w:pPr>
        <w:pStyle w:val="Listparagraf"/>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w:t>
      </w:r>
      <w:r w:rsidR="00C70F30">
        <w:rPr>
          <w:rFonts w:ascii="Times New Roman" w:eastAsia="Calibri" w:hAnsi="Times New Roman" w:cs="Times New Roman"/>
          <w:sz w:val="24"/>
          <w:szCs w:val="24"/>
        </w:rPr>
        <w:t>ână</w:t>
      </w:r>
      <w:r w:rsidRPr="002522D2">
        <w:rPr>
          <w:rFonts w:ascii="Times New Roman" w:eastAsia="Calibri" w:hAnsi="Times New Roman" w:cs="Times New Roman"/>
          <w:sz w:val="24"/>
          <w:szCs w:val="24"/>
        </w:rPr>
        <w:t xml:space="preserve"> la emiterea procesului verbal de recep</w:t>
      </w:r>
      <w:r w:rsidR="00C70F30">
        <w:rPr>
          <w:rFonts w:ascii="Times New Roman" w:eastAsia="Calibri" w:hAnsi="Times New Roman" w:cs="Times New Roman"/>
          <w:sz w:val="24"/>
          <w:szCs w:val="24"/>
        </w:rPr>
        <w:t>ț</w:t>
      </w:r>
      <w:r w:rsidRPr="002522D2">
        <w:rPr>
          <w:rFonts w:ascii="Times New Roman" w:eastAsia="Calibri" w:hAnsi="Times New Roman" w:cs="Times New Roman"/>
          <w:sz w:val="24"/>
          <w:szCs w:val="24"/>
        </w:rPr>
        <w:t xml:space="preserve">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14:paraId="7CE0A781" w14:textId="77777777"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14:paraId="5186E8B0" w14:textId="77777777"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3F998646" w14:textId="77777777"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7FC0F934" w14:textId="5AE3F12D"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 xml:space="preserve">Forță majoră - potrivit art. 1351 NCC, dacă legea nu prevede altfel sau </w:t>
      </w:r>
      <w:proofErr w:type="spellStart"/>
      <w:r w:rsidRPr="0052755F">
        <w:rPr>
          <w:rFonts w:ascii="Times New Roman" w:eastAsia="Calibri" w:hAnsi="Times New Roman" w:cs="Times New Roman"/>
          <w:sz w:val="24"/>
          <w:szCs w:val="24"/>
        </w:rPr>
        <w:t>părţile</w:t>
      </w:r>
      <w:proofErr w:type="spellEnd"/>
      <w:r w:rsidRPr="0052755F">
        <w:rPr>
          <w:rFonts w:ascii="Times New Roman" w:eastAsia="Calibri" w:hAnsi="Times New Roman" w:cs="Times New Roman"/>
          <w:sz w:val="24"/>
          <w:szCs w:val="24"/>
        </w:rPr>
        <w:t xml:space="preserve"> nu convin contrariul, răspunderea este înlăturată atunci când prejudiciul este cauzat de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For</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a majoră este orice eveniment extern, imprevizibil, absolut invincibil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inevitabil, care nu putea fi prevăzut la momentul încheierii contractului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care face imposibilă executarea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respectiv, îndeplinirea contractului; sunt considerate asemenea evenimente: războaie, </w:t>
      </w:r>
      <w:proofErr w:type="spellStart"/>
      <w:r w:rsidRPr="0052755F">
        <w:rPr>
          <w:rFonts w:ascii="Times New Roman" w:eastAsia="Calibri" w:hAnsi="Times New Roman" w:cs="Times New Roman"/>
          <w:sz w:val="24"/>
          <w:szCs w:val="24"/>
        </w:rPr>
        <w:t>revoluţii</w:t>
      </w:r>
      <w:proofErr w:type="spellEnd"/>
      <w:r w:rsidRPr="0052755F">
        <w:rPr>
          <w:rFonts w:ascii="Times New Roman" w:eastAsia="Calibri" w:hAnsi="Times New Roman" w:cs="Times New Roman"/>
          <w:sz w:val="24"/>
          <w:szCs w:val="24"/>
        </w:rPr>
        <w:t>, incendii, inunda</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ii sau orice alte catastrofe naturale, restric</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ii apărute ca urmare a unei carantine, embargou, enumerarea nefiind exhaustivă, ci </w:t>
      </w:r>
      <w:proofErr w:type="spellStart"/>
      <w:r w:rsidRPr="0052755F">
        <w:rPr>
          <w:rFonts w:ascii="Times New Roman" w:eastAsia="Calibri" w:hAnsi="Times New Roman" w:cs="Times New Roman"/>
          <w:sz w:val="24"/>
          <w:szCs w:val="24"/>
        </w:rPr>
        <w:t>enunţiativă</w:t>
      </w:r>
      <w:proofErr w:type="spellEnd"/>
      <w:r w:rsidRPr="0052755F">
        <w:rPr>
          <w:rFonts w:ascii="Times New Roman" w:eastAsia="Calibri" w:hAnsi="Times New Roman" w:cs="Times New Roman"/>
          <w:sz w:val="24"/>
          <w:szCs w:val="24"/>
        </w:rPr>
        <w:t xml:space="preserve">. Nu este considerat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un eveniment asemenea celor de mai sus care, fără a crea o imposibilitate de executare, face mai oneroasă executarea </w:t>
      </w:r>
      <w:proofErr w:type="spellStart"/>
      <w:r w:rsidRPr="0052755F">
        <w:rPr>
          <w:rFonts w:ascii="Times New Roman" w:eastAsia="Calibri" w:hAnsi="Times New Roman" w:cs="Times New Roman"/>
          <w:sz w:val="24"/>
          <w:szCs w:val="24"/>
        </w:rPr>
        <w:t>obligaţiilor</w:t>
      </w:r>
      <w:proofErr w:type="spellEnd"/>
      <w:r w:rsidRPr="0052755F">
        <w:rPr>
          <w:rFonts w:ascii="Times New Roman" w:eastAsia="Calibri" w:hAnsi="Times New Roman" w:cs="Times New Roman"/>
          <w:sz w:val="24"/>
          <w:szCs w:val="24"/>
        </w:rPr>
        <w:t xml:space="preserve"> uneia din </w:t>
      </w:r>
      <w:proofErr w:type="spellStart"/>
      <w:r w:rsidRPr="0052755F">
        <w:rPr>
          <w:rFonts w:ascii="Times New Roman" w:eastAsia="Calibri" w:hAnsi="Times New Roman" w:cs="Times New Roman"/>
          <w:sz w:val="24"/>
          <w:szCs w:val="24"/>
        </w:rPr>
        <w:t>părţi</w:t>
      </w:r>
      <w:proofErr w:type="spellEnd"/>
    </w:p>
    <w:p w14:paraId="29252E90"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14:paraId="127808BB"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14:paraId="21F3AD2D"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C47568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14:paraId="77CEBE25"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51619A7C"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2870696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14:paraId="7B89676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14:paraId="61505DA3"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49184F6" w14:textId="4398C1F5" w:rsidR="002522D2" w:rsidRPr="008219DA" w:rsidRDefault="002522D2" w:rsidP="00D726DF">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7DA69061"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14:paraId="79FDD039" w14:textId="77777777"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7C26D31E" w14:textId="0894E2F2" w:rsidR="002522D2" w:rsidRPr="008219DA" w:rsidRDefault="002522D2" w:rsidP="008219DA">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87E19BC"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14:paraId="03E6B18E" w14:textId="479CA732" w:rsidR="00C70F30" w:rsidRDefault="00A42278" w:rsidP="00C70F30">
      <w:pPr>
        <w:spacing w:line="240" w:lineRule="auto"/>
        <w:ind w:firstLine="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2522D2" w:rsidRPr="00DC0B4E">
        <w:rPr>
          <w:rFonts w:ascii="Times New Roman" w:eastAsia="Calibri" w:hAnsi="Times New Roman" w:cs="Times New Roman"/>
          <w:sz w:val="24"/>
          <w:szCs w:val="24"/>
        </w:rPr>
        <w:t>Obiectul prezentului Contract îl reprezintă</w:t>
      </w:r>
      <w:r w:rsidR="00C70F30">
        <w:rPr>
          <w:rFonts w:ascii="Times New Roman" w:eastAsia="Calibri" w:hAnsi="Times New Roman" w:cs="Times New Roman"/>
          <w:sz w:val="24"/>
          <w:szCs w:val="24"/>
        </w:rPr>
        <w:t xml:space="preserve"> </w:t>
      </w:r>
      <w:r w:rsidR="006912AE" w:rsidRPr="006912AE">
        <w:rPr>
          <w:rFonts w:ascii="Times New Roman" w:hAnsi="Times New Roman"/>
          <w:b/>
          <w:szCs w:val="24"/>
        </w:rPr>
        <w:t xml:space="preserve">SF -Centru de colectare a </w:t>
      </w:r>
      <w:proofErr w:type="spellStart"/>
      <w:r w:rsidR="006912AE" w:rsidRPr="006912AE">
        <w:rPr>
          <w:rFonts w:ascii="Times New Roman" w:hAnsi="Times New Roman"/>
          <w:b/>
          <w:szCs w:val="24"/>
        </w:rPr>
        <w:t>deseurilor</w:t>
      </w:r>
      <w:proofErr w:type="spellEnd"/>
      <w:r w:rsidR="006912AE" w:rsidRPr="006912AE">
        <w:rPr>
          <w:rFonts w:ascii="Times New Roman" w:hAnsi="Times New Roman"/>
          <w:b/>
          <w:szCs w:val="24"/>
        </w:rPr>
        <w:t xml:space="preserve"> prin aport voluntar 3 (CAV3)”-LOT II</w:t>
      </w:r>
      <w:r w:rsidR="0003503D" w:rsidRPr="0003503D">
        <w:rPr>
          <w:rFonts w:ascii="Times New Roman" w:hAnsi="Times New Roman"/>
          <w:b/>
          <w:szCs w:val="24"/>
        </w:rPr>
        <w:t xml:space="preserve"> </w:t>
      </w:r>
      <w:r w:rsidR="00411B7E" w:rsidRPr="00411B7E">
        <w:rPr>
          <w:rFonts w:ascii="Times New Roman" w:hAnsi="Times New Roman"/>
          <w:bCs/>
          <w:szCs w:val="24"/>
        </w:rPr>
        <w:t xml:space="preserve">si documente conexe ( studii specifice, </w:t>
      </w:r>
      <w:proofErr w:type="spellStart"/>
      <w:r w:rsidR="00411B7E" w:rsidRPr="00411B7E">
        <w:rPr>
          <w:rFonts w:ascii="Times New Roman" w:hAnsi="Times New Roman"/>
          <w:bCs/>
          <w:szCs w:val="24"/>
        </w:rPr>
        <w:t>documentatie</w:t>
      </w:r>
      <w:proofErr w:type="spellEnd"/>
      <w:r w:rsidR="00411B7E" w:rsidRPr="00411B7E">
        <w:rPr>
          <w:rFonts w:ascii="Times New Roman" w:hAnsi="Times New Roman"/>
          <w:bCs/>
          <w:szCs w:val="24"/>
        </w:rPr>
        <w:t xml:space="preserve"> avize, etc.)</w:t>
      </w:r>
      <w:r w:rsidR="00411B7E">
        <w:rPr>
          <w:rFonts w:ascii="Times New Roman" w:hAnsi="Times New Roman"/>
          <w:bCs/>
          <w:szCs w:val="24"/>
        </w:rPr>
        <w:t>,</w:t>
      </w:r>
      <w:r w:rsidR="00FB4726" w:rsidRPr="00411B7E">
        <w:rPr>
          <w:rFonts w:ascii="Times New Roman" w:hAnsi="Times New Roman"/>
          <w:bCs/>
          <w:szCs w:val="24"/>
        </w:rPr>
        <w:t xml:space="preserve"> i</w:t>
      </w:r>
      <w:r w:rsidR="00FB4726" w:rsidRPr="00411B7E">
        <w:rPr>
          <w:rFonts w:ascii="Times New Roman" w:eastAsia="Calibri" w:hAnsi="Times New Roman" w:cs="Times New Roman"/>
          <w:bCs/>
          <w:sz w:val="24"/>
          <w:szCs w:val="24"/>
        </w:rPr>
        <w:t>n</w:t>
      </w:r>
      <w:r w:rsidR="002522D2" w:rsidRPr="00DC0B4E">
        <w:rPr>
          <w:rFonts w:ascii="Times New Roman" w:eastAsia="Calibri" w:hAnsi="Times New Roman" w:cs="Times New Roman"/>
          <w:sz w:val="24"/>
          <w:szCs w:val="24"/>
        </w:rPr>
        <w:t xml:space="preserve"> conformitate cu prevederile</w:t>
      </w:r>
      <w:r w:rsidR="00FB4726">
        <w:rPr>
          <w:rFonts w:ascii="Times New Roman" w:eastAsia="Calibri" w:hAnsi="Times New Roman" w:cs="Times New Roman"/>
          <w:sz w:val="24"/>
          <w:szCs w:val="24"/>
        </w:rPr>
        <w:t xml:space="preserve"> din t</w:t>
      </w:r>
      <w:r w:rsidR="00474BF4">
        <w:rPr>
          <w:rFonts w:ascii="Times New Roman" w:eastAsia="Calibri" w:hAnsi="Times New Roman" w:cs="Times New Roman"/>
          <w:sz w:val="24"/>
          <w:szCs w:val="24"/>
        </w:rPr>
        <w:t>em</w:t>
      </w:r>
      <w:r w:rsidR="00FB4726">
        <w:rPr>
          <w:rFonts w:ascii="Times New Roman" w:eastAsia="Calibri" w:hAnsi="Times New Roman" w:cs="Times New Roman"/>
          <w:sz w:val="24"/>
          <w:szCs w:val="24"/>
        </w:rPr>
        <w:t>a</w:t>
      </w:r>
      <w:r w:rsidR="00474BF4">
        <w:rPr>
          <w:rFonts w:ascii="Times New Roman" w:eastAsia="Calibri" w:hAnsi="Times New Roman" w:cs="Times New Roman"/>
          <w:sz w:val="24"/>
          <w:szCs w:val="24"/>
        </w:rPr>
        <w:t xml:space="preserve"> de proiectare</w:t>
      </w:r>
      <w:r w:rsidR="002522D2" w:rsidRPr="00DC0B4E">
        <w:rPr>
          <w:rFonts w:ascii="Times New Roman" w:eastAsia="Calibri" w:hAnsi="Times New Roman" w:cs="Times New Roman"/>
          <w:sz w:val="24"/>
          <w:szCs w:val="24"/>
        </w:rPr>
        <w:t xml:space="preserve">, </w:t>
      </w:r>
      <w:r w:rsidR="00FB4726">
        <w:rPr>
          <w:rFonts w:ascii="Times New Roman" w:eastAsia="Calibri" w:hAnsi="Times New Roman" w:cs="Times New Roman"/>
          <w:sz w:val="24"/>
          <w:szCs w:val="24"/>
        </w:rPr>
        <w:t>p</w:t>
      </w:r>
      <w:r w:rsidR="002522D2" w:rsidRPr="00DC0B4E">
        <w:rPr>
          <w:rFonts w:ascii="Times New Roman" w:eastAsia="Calibri" w:hAnsi="Times New Roman" w:cs="Times New Roman"/>
          <w:sz w:val="24"/>
          <w:szCs w:val="24"/>
        </w:rPr>
        <w:t>ropunerea tehnică, cu dispozițiile legale, aprobările și standardele tehnice, profesionale și de calitate în vigoare</w:t>
      </w:r>
    </w:p>
    <w:p w14:paraId="5B06DF5E" w14:textId="77777777" w:rsidR="00D726DF" w:rsidRPr="00C70F30" w:rsidRDefault="00D726DF" w:rsidP="0012138C">
      <w:pPr>
        <w:spacing w:line="240" w:lineRule="auto"/>
        <w:jc w:val="both"/>
        <w:rPr>
          <w:rFonts w:ascii="Times New Roman" w:hAnsi="Times New Roman"/>
          <w:b/>
          <w:bCs/>
          <w:i/>
          <w:szCs w:val="24"/>
        </w:rPr>
      </w:pPr>
    </w:p>
    <w:p w14:paraId="1A364C4E" w14:textId="33FA369D"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w:t>
      </w:r>
    </w:p>
    <w:p w14:paraId="301A1A7D" w14:textId="2517D682"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Autoritatea contractantă se obligă să plătească </w:t>
      </w:r>
      <w:r w:rsidR="00FB4726">
        <w:rPr>
          <w:rFonts w:ascii="Times New Roman" w:eastAsia="Calibri" w:hAnsi="Times New Roman" w:cs="Times New Roman"/>
          <w:sz w:val="24"/>
          <w:szCs w:val="24"/>
        </w:rPr>
        <w:t>c</w:t>
      </w:r>
      <w:r w:rsidRPr="00DC0B4E">
        <w:rPr>
          <w:rFonts w:ascii="Times New Roman" w:eastAsia="Calibri" w:hAnsi="Times New Roman" w:cs="Times New Roman"/>
          <w:sz w:val="24"/>
          <w:szCs w:val="24"/>
        </w:rPr>
        <w:t xml:space="preserve">ontractantului </w:t>
      </w:r>
      <w:r w:rsidR="00FB4726">
        <w:rPr>
          <w:rFonts w:ascii="Times New Roman" w:eastAsia="Calibri" w:hAnsi="Times New Roman" w:cs="Times New Roman"/>
          <w:sz w:val="24"/>
          <w:szCs w:val="24"/>
        </w:rPr>
        <w:t>p</w:t>
      </w:r>
      <w:r w:rsidRPr="00DC0B4E">
        <w:rPr>
          <w:rFonts w:ascii="Times New Roman" w:eastAsia="Calibri" w:hAnsi="Times New Roman" w:cs="Times New Roman"/>
          <w:sz w:val="24"/>
          <w:szCs w:val="24"/>
        </w:rPr>
        <w:t>rețul total convenit prin prezentul</w:t>
      </w:r>
      <w:r w:rsidR="00FB4726">
        <w:rPr>
          <w:rFonts w:ascii="Times New Roman" w:eastAsia="Calibri" w:hAnsi="Times New Roman" w:cs="Times New Roman"/>
          <w:sz w:val="24"/>
          <w:szCs w:val="24"/>
        </w:rPr>
        <w:t xml:space="preserve"> c</w:t>
      </w:r>
      <w:r w:rsidRPr="00DC0B4E">
        <w:rPr>
          <w:rFonts w:ascii="Times New Roman" w:eastAsia="Calibri" w:hAnsi="Times New Roman" w:cs="Times New Roman"/>
          <w:sz w:val="24"/>
          <w:szCs w:val="24"/>
        </w:rPr>
        <w:t xml:space="preserve">ontract, în sumă de </w:t>
      </w:r>
      <w:r w:rsidR="001F56DF">
        <w:rPr>
          <w:rFonts w:ascii="Times New Roman" w:eastAsia="Calibri" w:hAnsi="Times New Roman" w:cs="Times New Roman"/>
          <w:sz w:val="24"/>
          <w:szCs w:val="24"/>
        </w:rPr>
        <w:t>55.000</w:t>
      </w:r>
      <w:r w:rsidRPr="00DC0B4E">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lei</w:t>
      </w:r>
      <w:r w:rsidR="00DF5BF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fara</w:t>
      </w:r>
      <w:proofErr w:type="spellEnd"/>
      <w:r w:rsidR="00DF5BF2">
        <w:rPr>
          <w:rFonts w:ascii="Times New Roman" w:eastAsia="Calibri" w:hAnsi="Times New Roman" w:cs="Times New Roman"/>
          <w:sz w:val="24"/>
          <w:szCs w:val="24"/>
        </w:rPr>
        <w:t xml:space="preserve"> TVA</w:t>
      </w:r>
      <w:r w:rsidRPr="00DC0B4E">
        <w:rPr>
          <w:rFonts w:ascii="Times New Roman" w:eastAsia="Calibri" w:hAnsi="Times New Roman" w:cs="Times New Roman"/>
          <w:sz w:val="24"/>
          <w:szCs w:val="24"/>
        </w:rPr>
        <w:t xml:space="preserve">, la care se adaugă TVA în valoare de </w:t>
      </w:r>
      <w:r w:rsidR="009B06D0">
        <w:rPr>
          <w:rFonts w:ascii="Times New Roman" w:eastAsia="Calibri" w:hAnsi="Times New Roman" w:cs="Times New Roman"/>
          <w:sz w:val="24"/>
          <w:szCs w:val="24"/>
        </w:rPr>
        <w:t>10.</w:t>
      </w:r>
      <w:r w:rsidR="001F56DF">
        <w:rPr>
          <w:rFonts w:ascii="Times New Roman" w:eastAsia="Calibri" w:hAnsi="Times New Roman" w:cs="Times New Roman"/>
          <w:sz w:val="24"/>
          <w:szCs w:val="24"/>
        </w:rPr>
        <w:t>450</w:t>
      </w:r>
      <w:r w:rsidR="00EE04D5">
        <w:rPr>
          <w:rFonts w:ascii="Times New Roman" w:eastAsia="Calibri" w:hAnsi="Times New Roman" w:cs="Times New Roman"/>
          <w:sz w:val="24"/>
          <w:szCs w:val="24"/>
        </w:rPr>
        <w:t xml:space="preserve"> lei</w:t>
      </w:r>
      <w:r w:rsidRPr="009E4EA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pretul</w:t>
      </w:r>
      <w:proofErr w:type="spellEnd"/>
      <w:r w:rsidR="00DF5BF2">
        <w:rPr>
          <w:rFonts w:ascii="Times New Roman" w:eastAsia="Calibri" w:hAnsi="Times New Roman" w:cs="Times New Roman"/>
          <w:sz w:val="24"/>
          <w:szCs w:val="24"/>
        </w:rPr>
        <w:t xml:space="preserve"> total fiind de </w:t>
      </w:r>
      <w:r w:rsidR="001F56DF">
        <w:rPr>
          <w:rFonts w:ascii="Times New Roman" w:eastAsia="Calibri" w:hAnsi="Times New Roman" w:cs="Times New Roman"/>
          <w:b/>
          <w:bCs/>
          <w:sz w:val="24"/>
          <w:szCs w:val="24"/>
        </w:rPr>
        <w:t>65.450</w:t>
      </w:r>
      <w:r w:rsidR="009B06D0" w:rsidRPr="00C2335A">
        <w:rPr>
          <w:rFonts w:ascii="Times New Roman" w:eastAsia="Calibri" w:hAnsi="Times New Roman" w:cs="Times New Roman"/>
          <w:b/>
          <w:bCs/>
          <w:sz w:val="24"/>
          <w:szCs w:val="24"/>
        </w:rPr>
        <w:t>,00</w:t>
      </w:r>
      <w:r w:rsidR="00DF5BF2">
        <w:rPr>
          <w:rFonts w:ascii="Times New Roman" w:eastAsia="Calibri" w:hAnsi="Times New Roman" w:cs="Times New Roman"/>
          <w:sz w:val="24"/>
          <w:szCs w:val="24"/>
        </w:rPr>
        <w:t xml:space="preserve"> lei cu TVA inclus, </w:t>
      </w:r>
      <w:r w:rsidRPr="009E4EA2">
        <w:rPr>
          <w:rFonts w:ascii="Times New Roman" w:eastAsia="Calibri" w:hAnsi="Times New Roman" w:cs="Times New Roman"/>
          <w:sz w:val="24"/>
          <w:szCs w:val="24"/>
        </w:rPr>
        <w:t>conform prevederilor legale.</w:t>
      </w:r>
    </w:p>
    <w:p w14:paraId="2BA1BA65" w14:textId="73064D92" w:rsidR="00FB4726" w:rsidRDefault="00FB4726" w:rsidP="00972435">
      <w:pPr>
        <w:spacing w:before="120" w:after="120" w:line="276" w:lineRule="auto"/>
        <w:ind w:left="721"/>
        <w:jc w:val="both"/>
        <w:rPr>
          <w:rFonts w:ascii="Times New Roman" w:eastAsia="Calibri" w:hAnsi="Times New Roman" w:cs="Times New Roman"/>
          <w:sz w:val="24"/>
          <w:szCs w:val="24"/>
        </w:rPr>
      </w:pPr>
    </w:p>
    <w:p w14:paraId="53DAD6A5" w14:textId="77777777" w:rsidR="00972435" w:rsidRPr="009E4EA2" w:rsidRDefault="00972435" w:rsidP="00972435">
      <w:pPr>
        <w:spacing w:before="120" w:after="120" w:line="276" w:lineRule="auto"/>
        <w:ind w:left="721"/>
        <w:jc w:val="both"/>
        <w:rPr>
          <w:rFonts w:ascii="Times New Roman" w:eastAsia="Calibri" w:hAnsi="Times New Roman" w:cs="Times New Roman"/>
          <w:sz w:val="24"/>
          <w:szCs w:val="24"/>
        </w:rPr>
      </w:pPr>
    </w:p>
    <w:p w14:paraId="12363844" w14:textId="77777777" w:rsidR="00A42278" w:rsidRPr="009E4EA2"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În prețul contractului sunt incluse:</w:t>
      </w:r>
    </w:p>
    <w:p w14:paraId="44F912AC" w14:textId="572603CA" w:rsidR="009E4EA2" w:rsidRDefault="009E4EA2" w:rsidP="009E4EA2">
      <w:pPr>
        <w:pStyle w:val="Listparagraf"/>
        <w:numPr>
          <w:ilvl w:val="0"/>
          <w:numId w:val="18"/>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Studiul de Fezabilitate</w:t>
      </w:r>
      <w:r w:rsidR="003C0182">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 xml:space="preserve">in valoare de </w:t>
      </w:r>
      <w:r w:rsidR="001F56DF">
        <w:rPr>
          <w:rFonts w:ascii="Times New Roman" w:eastAsia="Calibri" w:hAnsi="Times New Roman" w:cs="Times New Roman"/>
          <w:sz w:val="24"/>
          <w:szCs w:val="24"/>
        </w:rPr>
        <w:t>25.000</w:t>
      </w:r>
      <w:r w:rsidR="00EE04D5">
        <w:rPr>
          <w:rFonts w:ascii="Times New Roman" w:eastAsia="Calibri" w:hAnsi="Times New Roman" w:cs="Times New Roman"/>
          <w:sz w:val="24"/>
          <w:szCs w:val="24"/>
        </w:rPr>
        <w:t xml:space="preserve"> lei </w:t>
      </w:r>
      <w:proofErr w:type="spellStart"/>
      <w:r w:rsidR="00EE04D5">
        <w:rPr>
          <w:rFonts w:ascii="Times New Roman" w:eastAsia="Calibri" w:hAnsi="Times New Roman" w:cs="Times New Roman"/>
          <w:sz w:val="24"/>
          <w:szCs w:val="24"/>
        </w:rPr>
        <w:t>fara</w:t>
      </w:r>
      <w:proofErr w:type="spellEnd"/>
      <w:r w:rsidR="00EE04D5">
        <w:rPr>
          <w:rFonts w:ascii="Times New Roman" w:eastAsia="Calibri" w:hAnsi="Times New Roman" w:cs="Times New Roman"/>
          <w:sz w:val="24"/>
          <w:szCs w:val="24"/>
        </w:rPr>
        <w:t xml:space="preserve"> TVA</w:t>
      </w:r>
    </w:p>
    <w:p w14:paraId="5CCB5E51" w14:textId="7EB015C9" w:rsid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Studiu de specialitate – studiu </w:t>
      </w:r>
      <w:r>
        <w:rPr>
          <w:rFonts w:ascii="Times New Roman" w:eastAsia="Calibri" w:hAnsi="Times New Roman" w:cs="Times New Roman"/>
          <w:sz w:val="24"/>
          <w:szCs w:val="24"/>
        </w:rPr>
        <w:t>topografic vizat OCPI</w:t>
      </w:r>
      <w:r w:rsidRPr="003E3250">
        <w:rPr>
          <w:rFonts w:ascii="Times New Roman" w:eastAsia="Calibri" w:hAnsi="Times New Roman" w:cs="Times New Roman"/>
          <w:sz w:val="24"/>
          <w:szCs w:val="24"/>
        </w:rPr>
        <w:t xml:space="preserve"> in valoare de </w:t>
      </w:r>
      <w:r w:rsidR="009B06D0">
        <w:rPr>
          <w:rFonts w:ascii="Times New Roman" w:eastAsia="Calibri" w:hAnsi="Times New Roman" w:cs="Times New Roman"/>
          <w:sz w:val="24"/>
          <w:szCs w:val="24"/>
        </w:rPr>
        <w:t>1</w:t>
      </w:r>
      <w:r w:rsidR="001F56DF">
        <w:rPr>
          <w:rFonts w:ascii="Times New Roman" w:eastAsia="Calibri" w:hAnsi="Times New Roman" w:cs="Times New Roman"/>
          <w:sz w:val="24"/>
          <w:szCs w:val="24"/>
        </w:rPr>
        <w:t>0</w:t>
      </w:r>
      <w:r w:rsidR="009B06D0">
        <w:rPr>
          <w:rFonts w:ascii="Times New Roman" w:eastAsia="Calibri" w:hAnsi="Times New Roman" w:cs="Times New Roman"/>
          <w:sz w:val="24"/>
          <w:szCs w:val="24"/>
        </w:rPr>
        <w:t>.000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AC1F435" w14:textId="4440B4AF" w:rsidR="001F56DF" w:rsidRPr="003E3250" w:rsidRDefault="001F56DF" w:rsidP="003E3250">
      <w:pPr>
        <w:pStyle w:val="Listparagraf"/>
        <w:numPr>
          <w:ilvl w:val="0"/>
          <w:numId w:val="18"/>
        </w:numPr>
        <w:rPr>
          <w:rFonts w:ascii="Times New Roman" w:eastAsia="Calibri" w:hAnsi="Times New Roman" w:cs="Times New Roman"/>
          <w:sz w:val="24"/>
          <w:szCs w:val="24"/>
        </w:rPr>
      </w:pPr>
      <w:r w:rsidRPr="001F56DF">
        <w:rPr>
          <w:rFonts w:ascii="Times New Roman" w:eastAsia="Calibri" w:hAnsi="Times New Roman" w:cs="Times New Roman"/>
          <w:sz w:val="24"/>
          <w:szCs w:val="24"/>
        </w:rPr>
        <w:t>Studiu de specialitate – studiu</w:t>
      </w:r>
      <w:r>
        <w:rPr>
          <w:rFonts w:ascii="Times New Roman" w:eastAsia="Calibri" w:hAnsi="Times New Roman" w:cs="Times New Roman"/>
          <w:sz w:val="24"/>
          <w:szCs w:val="24"/>
        </w:rPr>
        <w:t xml:space="preserve"> geo </w:t>
      </w:r>
      <w:r w:rsidRPr="001F56DF">
        <w:rPr>
          <w:rFonts w:ascii="Times New Roman" w:eastAsia="Calibri" w:hAnsi="Times New Roman" w:cs="Times New Roman"/>
          <w:sz w:val="24"/>
          <w:szCs w:val="24"/>
        </w:rPr>
        <w:t xml:space="preserve">in valoare de 5.000 lei </w:t>
      </w:r>
      <w:proofErr w:type="spellStart"/>
      <w:r w:rsidRPr="001F56DF">
        <w:rPr>
          <w:rFonts w:ascii="Times New Roman" w:eastAsia="Calibri" w:hAnsi="Times New Roman" w:cs="Times New Roman"/>
          <w:sz w:val="24"/>
          <w:szCs w:val="24"/>
        </w:rPr>
        <w:t>fara</w:t>
      </w:r>
      <w:proofErr w:type="spellEnd"/>
      <w:r w:rsidRPr="001F56DF">
        <w:rPr>
          <w:rFonts w:ascii="Times New Roman" w:eastAsia="Calibri" w:hAnsi="Times New Roman" w:cs="Times New Roman"/>
          <w:sz w:val="24"/>
          <w:szCs w:val="24"/>
        </w:rPr>
        <w:t xml:space="preserve"> TVA</w:t>
      </w:r>
    </w:p>
    <w:p w14:paraId="424C0FE6" w14:textId="062B6EC5" w:rsidR="003E3250" w:rsidRPr="003E3250" w:rsidRDefault="003E3250" w:rsidP="003E3250">
      <w:pPr>
        <w:pStyle w:val="Listparagraf"/>
        <w:numPr>
          <w:ilvl w:val="0"/>
          <w:numId w:val="18"/>
        </w:numPr>
        <w:rPr>
          <w:rFonts w:ascii="Times New Roman" w:eastAsia="Calibri" w:hAnsi="Times New Roman" w:cs="Times New Roman"/>
          <w:sz w:val="24"/>
          <w:szCs w:val="24"/>
        </w:rPr>
      </w:pPr>
      <w:proofErr w:type="spellStart"/>
      <w:r w:rsidRPr="003E3250">
        <w:rPr>
          <w:rFonts w:ascii="Times New Roman" w:eastAsia="Calibri" w:hAnsi="Times New Roman" w:cs="Times New Roman"/>
          <w:sz w:val="24"/>
          <w:szCs w:val="24"/>
        </w:rPr>
        <w:t>Documentatie</w:t>
      </w:r>
      <w:proofErr w:type="spellEnd"/>
      <w:r w:rsidRPr="003E3250">
        <w:rPr>
          <w:rFonts w:ascii="Times New Roman" w:eastAsia="Calibri" w:hAnsi="Times New Roman" w:cs="Times New Roman"/>
          <w:sz w:val="24"/>
          <w:szCs w:val="24"/>
        </w:rPr>
        <w:t xml:space="preserve"> </w:t>
      </w:r>
      <w:proofErr w:type="spellStart"/>
      <w:r w:rsidRPr="003E3250">
        <w:rPr>
          <w:rFonts w:ascii="Times New Roman" w:eastAsia="Calibri" w:hAnsi="Times New Roman" w:cs="Times New Roman"/>
          <w:sz w:val="24"/>
          <w:szCs w:val="24"/>
        </w:rPr>
        <w:t>obtinere</w:t>
      </w:r>
      <w:proofErr w:type="spellEnd"/>
      <w:r w:rsidRPr="003E3250">
        <w:rPr>
          <w:rFonts w:ascii="Times New Roman" w:eastAsia="Calibri" w:hAnsi="Times New Roman" w:cs="Times New Roman"/>
          <w:sz w:val="24"/>
          <w:szCs w:val="24"/>
        </w:rPr>
        <w:t xml:space="preserve"> avize conform prevederilor Certificatului de Urbanism</w:t>
      </w:r>
      <w:r w:rsidRPr="003E3250">
        <w:t xml:space="preserve"> </w:t>
      </w:r>
      <w:r w:rsidRPr="003E3250">
        <w:rPr>
          <w:rFonts w:ascii="Times New Roman" w:eastAsia="Calibri" w:hAnsi="Times New Roman" w:cs="Times New Roman"/>
          <w:sz w:val="24"/>
          <w:szCs w:val="24"/>
        </w:rPr>
        <w:t xml:space="preserve">in valoare de </w:t>
      </w:r>
      <w:r w:rsidR="009B06D0">
        <w:rPr>
          <w:rFonts w:ascii="Times New Roman" w:eastAsia="Calibri" w:hAnsi="Times New Roman" w:cs="Times New Roman"/>
          <w:sz w:val="24"/>
          <w:szCs w:val="24"/>
        </w:rPr>
        <w:t>15.000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925FD27" w14:textId="77777777"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14:paraId="516D8AD2" w14:textId="24EA396E"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Plata se face din Buge</w:t>
      </w:r>
      <w:r w:rsidR="008D4730">
        <w:rPr>
          <w:rFonts w:ascii="Times New Roman" w:eastAsia="Calibri" w:hAnsi="Times New Roman" w:cs="Times New Roman"/>
          <w:sz w:val="24"/>
          <w:szCs w:val="24"/>
        </w:rPr>
        <w:t>tul local al Municipiului Arad</w:t>
      </w:r>
      <w:r w:rsidR="00713100">
        <w:rPr>
          <w:rFonts w:ascii="Times New Roman" w:eastAsia="Calibri" w:hAnsi="Times New Roman" w:cs="Times New Roman"/>
          <w:sz w:val="24"/>
          <w:szCs w:val="24"/>
        </w:rPr>
        <w:t xml:space="preserve"> cap </w:t>
      </w:r>
      <w:r w:rsidR="001F56DF">
        <w:rPr>
          <w:rFonts w:ascii="Times New Roman" w:eastAsia="Calibri" w:hAnsi="Times New Roman" w:cs="Times New Roman"/>
          <w:sz w:val="24"/>
          <w:szCs w:val="24"/>
        </w:rPr>
        <w:t>74</w:t>
      </w:r>
      <w:r w:rsidR="00713100">
        <w:rPr>
          <w:rFonts w:ascii="Times New Roman" w:eastAsia="Calibri" w:hAnsi="Times New Roman" w:cs="Times New Roman"/>
          <w:sz w:val="24"/>
          <w:szCs w:val="24"/>
        </w:rPr>
        <w:t>.02 subcap.</w:t>
      </w:r>
      <w:r w:rsidR="001F56DF">
        <w:rPr>
          <w:rFonts w:ascii="Times New Roman" w:eastAsia="Calibri" w:hAnsi="Times New Roman" w:cs="Times New Roman"/>
          <w:sz w:val="24"/>
          <w:szCs w:val="24"/>
        </w:rPr>
        <w:t>74.02.05.02</w:t>
      </w:r>
      <w:r w:rsidR="00713100">
        <w:rPr>
          <w:rFonts w:ascii="Times New Roman" w:eastAsia="Calibri" w:hAnsi="Times New Roman" w:cs="Times New Roman"/>
          <w:sz w:val="24"/>
          <w:szCs w:val="24"/>
        </w:rPr>
        <w:t>, titlu 71.01.01</w:t>
      </w:r>
    </w:p>
    <w:p w14:paraId="72738954" w14:textId="7CB1F9D5" w:rsidR="00A42278" w:rsidRPr="00621C54"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621C54">
        <w:rPr>
          <w:rFonts w:ascii="Times New Roman" w:eastAsia="Calibri" w:hAnsi="Times New Roman" w:cs="Times New Roman"/>
          <w:sz w:val="24"/>
          <w:szCs w:val="24"/>
        </w:rPr>
        <w:t xml:space="preserve">Autoritatea contractantă se obligă să plătească </w:t>
      </w:r>
      <w:r w:rsidR="00972435">
        <w:rPr>
          <w:rFonts w:ascii="Times New Roman" w:eastAsia="Calibri" w:hAnsi="Times New Roman" w:cs="Times New Roman"/>
          <w:sz w:val="24"/>
          <w:szCs w:val="24"/>
        </w:rPr>
        <w:t>co</w:t>
      </w:r>
      <w:r w:rsidRPr="00621C54">
        <w:rPr>
          <w:rFonts w:ascii="Times New Roman" w:eastAsia="Calibri" w:hAnsi="Times New Roman" w:cs="Times New Roman"/>
          <w:sz w:val="24"/>
          <w:szCs w:val="24"/>
        </w:rPr>
        <w:t xml:space="preserve">ntractantului contravaloarea </w:t>
      </w:r>
      <w:r w:rsidR="00972435">
        <w:rPr>
          <w:rFonts w:ascii="Times New Roman" w:eastAsia="Calibri" w:hAnsi="Times New Roman" w:cs="Times New Roman"/>
          <w:sz w:val="24"/>
          <w:szCs w:val="24"/>
        </w:rPr>
        <w:t>s</w:t>
      </w:r>
      <w:r w:rsidRPr="00621C54">
        <w:rPr>
          <w:rFonts w:ascii="Times New Roman" w:eastAsia="Calibri" w:hAnsi="Times New Roman" w:cs="Times New Roman"/>
          <w:sz w:val="24"/>
          <w:szCs w:val="24"/>
        </w:rPr>
        <w:t>erviciilor</w:t>
      </w:r>
      <w:r w:rsidR="00972435">
        <w:rPr>
          <w:rFonts w:ascii="Times New Roman" w:eastAsia="Calibri" w:hAnsi="Times New Roman" w:cs="Times New Roman"/>
          <w:sz w:val="24"/>
          <w:szCs w:val="24"/>
        </w:rPr>
        <w:t xml:space="preserve">, </w:t>
      </w:r>
      <w:proofErr w:type="spellStart"/>
      <w:r w:rsidR="00972435">
        <w:rPr>
          <w:rFonts w:ascii="Times New Roman" w:eastAsia="Calibri" w:hAnsi="Times New Roman" w:cs="Times New Roman"/>
          <w:sz w:val="24"/>
          <w:szCs w:val="24"/>
        </w:rPr>
        <w:t>dupa</w:t>
      </w:r>
      <w:proofErr w:type="spellEnd"/>
      <w:r w:rsidR="00972435">
        <w:rPr>
          <w:rFonts w:ascii="Times New Roman" w:eastAsia="Calibri" w:hAnsi="Times New Roman" w:cs="Times New Roman"/>
          <w:sz w:val="24"/>
          <w:szCs w:val="24"/>
        </w:rPr>
        <w:t xml:space="preserve"> verificarea si acceptarea de </w:t>
      </w:r>
      <w:proofErr w:type="spellStart"/>
      <w:r w:rsidR="00972435">
        <w:rPr>
          <w:rFonts w:ascii="Times New Roman" w:eastAsia="Calibri" w:hAnsi="Times New Roman" w:cs="Times New Roman"/>
          <w:sz w:val="24"/>
          <w:szCs w:val="24"/>
        </w:rPr>
        <w:t>catre</w:t>
      </w:r>
      <w:proofErr w:type="spellEnd"/>
      <w:r w:rsidR="00972435">
        <w:rPr>
          <w:rFonts w:ascii="Times New Roman" w:eastAsia="Calibri" w:hAnsi="Times New Roman" w:cs="Times New Roman"/>
          <w:sz w:val="24"/>
          <w:szCs w:val="24"/>
        </w:rPr>
        <w:t xml:space="preserve"> autoritatea contractanta (proces verbal de </w:t>
      </w:r>
      <w:proofErr w:type="spellStart"/>
      <w:r w:rsidR="00972435">
        <w:rPr>
          <w:rFonts w:ascii="Times New Roman" w:eastAsia="Calibri" w:hAnsi="Times New Roman" w:cs="Times New Roman"/>
          <w:sz w:val="24"/>
          <w:szCs w:val="24"/>
        </w:rPr>
        <w:t>receptie</w:t>
      </w:r>
      <w:proofErr w:type="spellEnd"/>
      <w:r w:rsidR="00972435">
        <w:rPr>
          <w:rFonts w:ascii="Times New Roman" w:eastAsia="Calibri" w:hAnsi="Times New Roman" w:cs="Times New Roman"/>
          <w:sz w:val="24"/>
          <w:szCs w:val="24"/>
        </w:rPr>
        <w:t>) a  studiului de fezabilitate</w:t>
      </w:r>
      <w:r w:rsidR="00ED2995" w:rsidRPr="00621C54">
        <w:rPr>
          <w:rFonts w:ascii="Times New Roman" w:eastAsia="Calibri" w:hAnsi="Times New Roman" w:cs="Times New Roman"/>
          <w:sz w:val="24"/>
          <w:szCs w:val="24"/>
        </w:rPr>
        <w:t>.</w:t>
      </w:r>
    </w:p>
    <w:p w14:paraId="2DBAD180" w14:textId="77777777"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14:paraId="777221C4" w14:textId="6920E708" w:rsidR="00A42278" w:rsidRPr="0006441F" w:rsidRDefault="00FC518A" w:rsidP="00972435">
      <w:pPr>
        <w:numPr>
          <w:ilvl w:val="0"/>
          <w:numId w:val="9"/>
        </w:numPr>
        <w:spacing w:before="120" w:after="120" w:line="276" w:lineRule="auto"/>
        <w:jc w:val="both"/>
        <w:rPr>
          <w:rFonts w:ascii="Times New Roman" w:hAnsi="Times New Roman"/>
          <w:szCs w:val="24"/>
        </w:rPr>
      </w:pPr>
      <w:r>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Durata prezentului </w:t>
      </w:r>
      <w:r w:rsidR="00972435">
        <w:rPr>
          <w:rFonts w:ascii="Times New Roman" w:eastAsia="Calibri" w:hAnsi="Times New Roman" w:cs="Times New Roman"/>
          <w:sz w:val="24"/>
          <w:szCs w:val="24"/>
        </w:rPr>
        <w:t>c</w:t>
      </w:r>
      <w:r w:rsidR="00364240" w:rsidRPr="00DC0B4E">
        <w:rPr>
          <w:rFonts w:ascii="Times New Roman" w:eastAsia="Calibri" w:hAnsi="Times New Roman" w:cs="Times New Roman"/>
          <w:sz w:val="24"/>
          <w:szCs w:val="24"/>
        </w:rPr>
        <w:t xml:space="preserve">ontract </w:t>
      </w:r>
      <w:r w:rsidR="00972435">
        <w:rPr>
          <w:rFonts w:ascii="Times New Roman" w:eastAsia="Calibri" w:hAnsi="Times New Roman" w:cs="Times New Roman"/>
          <w:sz w:val="24"/>
          <w:szCs w:val="24"/>
        </w:rPr>
        <w:t xml:space="preserve">este de </w:t>
      </w:r>
      <w:r w:rsidR="00324B52">
        <w:rPr>
          <w:rFonts w:ascii="Times New Roman" w:eastAsia="Calibri" w:hAnsi="Times New Roman" w:cs="Times New Roman"/>
          <w:sz w:val="24"/>
          <w:szCs w:val="24"/>
        </w:rPr>
        <w:t>45</w:t>
      </w:r>
      <w:r w:rsidR="00972435">
        <w:rPr>
          <w:rFonts w:ascii="Times New Roman" w:eastAsia="Calibri" w:hAnsi="Times New Roman" w:cs="Times New Roman"/>
          <w:sz w:val="24"/>
          <w:szCs w:val="24"/>
        </w:rPr>
        <w:t xml:space="preserve"> de zile </w:t>
      </w:r>
      <w:r w:rsidR="001D7F54">
        <w:rPr>
          <w:rFonts w:ascii="Times New Roman" w:eastAsia="Calibri" w:hAnsi="Times New Roman" w:cs="Times New Roman"/>
          <w:sz w:val="24"/>
          <w:szCs w:val="24"/>
        </w:rPr>
        <w:t>calendaristice</w:t>
      </w:r>
      <w:r w:rsidR="009B06D0">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de la data </w:t>
      </w:r>
      <w:r w:rsidR="00483D6C">
        <w:rPr>
          <w:rFonts w:ascii="Times New Roman" w:eastAsia="Calibri" w:hAnsi="Times New Roman" w:cs="Times New Roman"/>
          <w:sz w:val="24"/>
          <w:szCs w:val="24"/>
        </w:rPr>
        <w:t>semnării</w:t>
      </w:r>
      <w:r w:rsidR="00972435">
        <w:rPr>
          <w:rFonts w:ascii="Times New Roman" w:eastAsia="Calibri" w:hAnsi="Times New Roman" w:cs="Times New Roman"/>
          <w:sz w:val="24"/>
          <w:szCs w:val="24"/>
        </w:rPr>
        <w:t>.</w:t>
      </w:r>
    </w:p>
    <w:p w14:paraId="1ACD3A66" w14:textId="2F7227F7" w:rsidR="0006441F" w:rsidRPr="0006441F" w:rsidRDefault="0006441F" w:rsidP="0006441F">
      <w:pPr>
        <w:spacing w:before="120" w:after="120" w:line="276" w:lineRule="auto"/>
        <w:ind w:left="361"/>
        <w:jc w:val="both"/>
        <w:rPr>
          <w:rFonts w:ascii="Times New Roman" w:hAnsi="Times New Roman"/>
          <w:sz w:val="24"/>
          <w:szCs w:val="24"/>
        </w:rPr>
      </w:pPr>
      <w:r w:rsidRPr="0006441F">
        <w:rPr>
          <w:rFonts w:ascii="Times New Roman" w:hAnsi="Times New Roman"/>
          <w:b/>
          <w:bCs/>
          <w:sz w:val="24"/>
          <w:szCs w:val="24"/>
        </w:rPr>
        <w:t>6.</w:t>
      </w:r>
      <w:r>
        <w:rPr>
          <w:rFonts w:ascii="Times New Roman" w:hAnsi="Times New Roman"/>
          <w:sz w:val="24"/>
          <w:szCs w:val="24"/>
        </w:rPr>
        <w:t xml:space="preserve"> </w:t>
      </w:r>
      <w:r w:rsidRPr="0006441F">
        <w:rPr>
          <w:rFonts w:ascii="Times New Roman" w:hAnsi="Times New Roman"/>
          <w:sz w:val="24"/>
          <w:szCs w:val="24"/>
        </w:rPr>
        <w:t xml:space="preserve">Documentele contractului </w:t>
      </w:r>
      <w:proofErr w:type="spellStart"/>
      <w:r w:rsidRPr="0006441F">
        <w:rPr>
          <w:rFonts w:ascii="Times New Roman" w:hAnsi="Times New Roman"/>
          <w:sz w:val="24"/>
          <w:szCs w:val="24"/>
        </w:rPr>
        <w:t>şi</w:t>
      </w:r>
      <w:proofErr w:type="spellEnd"/>
      <w:r w:rsidRPr="0006441F">
        <w:rPr>
          <w:rFonts w:ascii="Times New Roman" w:hAnsi="Times New Roman"/>
          <w:sz w:val="24"/>
          <w:szCs w:val="24"/>
        </w:rPr>
        <w:t xml:space="preserve"> ordinea de </w:t>
      </w:r>
      <w:proofErr w:type="spellStart"/>
      <w:r w:rsidRPr="0006441F">
        <w:rPr>
          <w:rFonts w:ascii="Times New Roman" w:hAnsi="Times New Roman"/>
          <w:sz w:val="24"/>
          <w:szCs w:val="24"/>
        </w:rPr>
        <w:t>precedenţă</w:t>
      </w:r>
      <w:proofErr w:type="spellEnd"/>
      <w:r w:rsidRPr="0006441F">
        <w:rPr>
          <w:rFonts w:ascii="Times New Roman" w:hAnsi="Times New Roman"/>
          <w:sz w:val="24"/>
          <w:szCs w:val="24"/>
        </w:rPr>
        <w:t xml:space="preserve"> în interpretarea acestora</w:t>
      </w:r>
    </w:p>
    <w:p w14:paraId="4E4614F9" w14:textId="381A089E" w:rsidR="0006441F" w:rsidRPr="0006441F" w:rsidRDefault="0006441F" w:rsidP="0006441F">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Pr="0006441F">
        <w:rPr>
          <w:rFonts w:ascii="Times New Roman" w:hAnsi="Times New Roman"/>
          <w:b/>
          <w:bCs/>
          <w:sz w:val="24"/>
          <w:szCs w:val="24"/>
        </w:rPr>
        <w:t>6.1</w:t>
      </w:r>
      <w:r w:rsidRPr="0006441F">
        <w:rPr>
          <w:rFonts w:ascii="Times New Roman" w:hAnsi="Times New Roman"/>
          <w:sz w:val="24"/>
          <w:szCs w:val="24"/>
        </w:rPr>
        <w:t xml:space="preserve"> - Documentele contractului sunt:</w:t>
      </w:r>
    </w:p>
    <w:p w14:paraId="719F7DF4" w14:textId="3D464DF2" w:rsidR="0006441F" w:rsidRP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Tema de proiectare nr. </w:t>
      </w:r>
      <w:r w:rsidR="00324B52">
        <w:rPr>
          <w:rFonts w:ascii="Times New Roman" w:hAnsi="Times New Roman"/>
          <w:sz w:val="24"/>
          <w:szCs w:val="24"/>
        </w:rPr>
        <w:t>85717/04.11.2022</w:t>
      </w:r>
    </w:p>
    <w:p w14:paraId="795E305B" w14:textId="07D8EF95" w:rsidR="0006441F" w:rsidRDefault="0006441F" w:rsidP="009B06D0">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propunerea financiară </w:t>
      </w:r>
      <w:r w:rsidR="009B06D0">
        <w:rPr>
          <w:rFonts w:ascii="Times New Roman" w:hAnsi="Times New Roman"/>
          <w:sz w:val="24"/>
          <w:szCs w:val="24"/>
        </w:rPr>
        <w:t xml:space="preserve">si tehnica </w:t>
      </w:r>
      <w:r>
        <w:rPr>
          <w:rFonts w:ascii="Times New Roman" w:hAnsi="Times New Roman"/>
          <w:sz w:val="24"/>
          <w:szCs w:val="24"/>
        </w:rPr>
        <w:t>nr.</w:t>
      </w:r>
      <w:r w:rsidR="009B06D0">
        <w:rPr>
          <w:rFonts w:ascii="Times New Roman" w:hAnsi="Times New Roman"/>
          <w:sz w:val="24"/>
          <w:szCs w:val="24"/>
        </w:rPr>
        <w:t xml:space="preserve"> </w:t>
      </w:r>
      <w:r w:rsidR="001F56DF">
        <w:rPr>
          <w:rFonts w:ascii="Times New Roman" w:hAnsi="Times New Roman"/>
          <w:sz w:val="24"/>
          <w:szCs w:val="24"/>
        </w:rPr>
        <w:t>88780/16.11.2022</w:t>
      </w:r>
    </w:p>
    <w:p w14:paraId="496727C6" w14:textId="47E4D48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006754F0">
        <w:rPr>
          <w:rFonts w:ascii="Times New Roman" w:eastAsia="Calibri" w:hAnsi="Times New Roman" w:cs="Times New Roman"/>
          <w:b/>
          <w:bCs/>
          <w:sz w:val="24"/>
          <w:szCs w:val="24"/>
        </w:rPr>
        <w:t xml:space="preserve"> </w:t>
      </w:r>
      <w:r w:rsidRPr="001E3AFB">
        <w:rPr>
          <w:rFonts w:ascii="Times New Roman" w:eastAsia="Calibri" w:hAnsi="Times New Roman" w:cs="Times New Roman"/>
          <w:sz w:val="24"/>
          <w:szCs w:val="24"/>
        </w:rPr>
        <w:t>Ordinea de precedență</w:t>
      </w:r>
    </w:p>
    <w:p w14:paraId="156DA562" w14:textId="7777777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032734">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14:paraId="66A1E92B" w14:textId="31C91546" w:rsidR="00D66C9E" w:rsidRPr="005A478C" w:rsidRDefault="001E3AFB" w:rsidP="008219DA">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14:paraId="6C7AF8A0" w14:textId="30BA1C1B"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006754F0">
        <w:rPr>
          <w:rFonts w:ascii="Times New Roman" w:eastAsia="Calibri" w:hAnsi="Times New Roman" w:cs="Times New Roman"/>
          <w:b/>
          <w:bCs/>
          <w:sz w:val="24"/>
          <w:szCs w:val="24"/>
        </w:rPr>
        <w:t xml:space="preserve"> </w:t>
      </w:r>
      <w:r w:rsidRPr="00DC0B4E">
        <w:rPr>
          <w:rFonts w:ascii="Times New Roman" w:eastAsia="Calibri" w:hAnsi="Times New Roman" w:cs="Times New Roman"/>
          <w:sz w:val="24"/>
          <w:szCs w:val="24"/>
        </w:rPr>
        <w:t>Comunicarea între Părți</w:t>
      </w:r>
    </w:p>
    <w:p w14:paraId="44A10271" w14:textId="5D91629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FE78DAD" w14:textId="355485E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Comunicările între Părți se pot face și prin fax sau e-mail, cu condiția confirmării în scris a primirii comunicării.</w:t>
      </w:r>
    </w:p>
    <w:p w14:paraId="41F4364C" w14:textId="26DAC520" w:rsidR="00AC7E04" w:rsidRPr="008219DA" w:rsidRDefault="00D66C9E" w:rsidP="008219DA">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50D3C6FE" w14:textId="77777777"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14:paraId="24243726" w14:textId="0C9AE47D" w:rsidR="00032734" w:rsidRDefault="00D66C9E" w:rsidP="008219DA">
      <w:pPr>
        <w:spacing w:before="120" w:after="120" w:line="276" w:lineRule="auto"/>
        <w:ind w:firstLine="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lastRenderedPageBreak/>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5.</w:t>
      </w:r>
      <w:r w:rsidR="006754F0">
        <w:rPr>
          <w:rFonts w:ascii="Times New Roman" w:eastAsia="Calibri" w:hAnsi="Times New Roman" w:cs="Times New Roman"/>
          <w:sz w:val="24"/>
          <w:szCs w:val="24"/>
        </w:rPr>
        <w:t>1</w:t>
      </w:r>
      <w:r w:rsidRPr="009D6640">
        <w:rPr>
          <w:rFonts w:ascii="Times New Roman" w:eastAsia="Calibri" w:hAnsi="Times New Roman" w:cs="Times New Roman"/>
          <w:sz w:val="24"/>
          <w:szCs w:val="24"/>
        </w:rPr>
        <w:t xml:space="preserve"> din prezentul contract.</w:t>
      </w:r>
    </w:p>
    <w:p w14:paraId="186EFC50" w14:textId="4FFCB137" w:rsidR="00887A21"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Subcontractarea</w:t>
      </w:r>
    </w:p>
    <w:p w14:paraId="7BD81D8C" w14:textId="76EB2AC0" w:rsidR="00887A21" w:rsidRPr="00DC0B4E" w:rsidRDefault="00C2335A" w:rsidP="00C2335A">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79B9">
        <w:rPr>
          <w:rFonts w:ascii="Times New Roman" w:eastAsia="Calibri" w:hAnsi="Times New Roman" w:cs="Times New Roman"/>
          <w:sz w:val="24"/>
          <w:szCs w:val="24"/>
        </w:rPr>
        <w:t xml:space="preserve">   </w:t>
      </w:r>
      <w:r>
        <w:rPr>
          <w:rFonts w:ascii="Times New Roman" w:eastAsia="Calibri" w:hAnsi="Times New Roman" w:cs="Times New Roman"/>
          <w:sz w:val="24"/>
          <w:szCs w:val="24"/>
        </w:rPr>
        <w:t>Nu este cazul</w:t>
      </w:r>
    </w:p>
    <w:p w14:paraId="2F9A796E"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14:paraId="30C3BA4D" w14:textId="73F59D7C" w:rsidR="00B3742C" w:rsidRPr="00B3742C" w:rsidRDefault="00887A21" w:rsidP="001D29B6">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14:paraId="0DA3B5DB"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14:paraId="5C843C7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6BE63CEF" w14:textId="3B7FDE6B" w:rsidR="00C106FF" w:rsidRDefault="00887A21" w:rsidP="008219DA">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7ABC87D2" w14:textId="77777777"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14:paraId="2DB36BD1" w14:textId="77777777"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14:paraId="573BF363"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31F4FB3A"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14:paraId="1E56A6E1"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14:paraId="7D4CD229" w14:textId="30A79B6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13.5.</w:t>
      </w:r>
      <w:r w:rsidRPr="00DC0B4E">
        <w:rPr>
          <w:rFonts w:ascii="Times New Roman" w:eastAsia="Calibri" w:hAnsi="Times New Roman" w:cs="Times New Roman"/>
          <w:sz w:val="24"/>
          <w:szCs w:val="24"/>
        </w:rPr>
        <w:t xml:space="preserve">Autoritatea Contractantă se obligă să recepționeze </w:t>
      </w:r>
      <w:r w:rsidR="001932C6">
        <w:rPr>
          <w:rFonts w:ascii="Times New Roman" w:eastAsia="Calibri" w:hAnsi="Times New Roman" w:cs="Times New Roman"/>
          <w:sz w:val="24"/>
          <w:szCs w:val="24"/>
        </w:rPr>
        <w:t xml:space="preserve">documentațiile </w:t>
      </w:r>
      <w:proofErr w:type="spellStart"/>
      <w:r w:rsidR="001932C6">
        <w:rPr>
          <w:rFonts w:ascii="Times New Roman" w:eastAsia="Calibri" w:hAnsi="Times New Roman" w:cs="Times New Roman"/>
          <w:sz w:val="24"/>
          <w:szCs w:val="24"/>
        </w:rPr>
        <w:t>tehnico</w:t>
      </w:r>
      <w:proofErr w:type="spellEnd"/>
      <w:r w:rsidR="001932C6">
        <w:rPr>
          <w:rFonts w:ascii="Times New Roman" w:eastAsia="Calibri" w:hAnsi="Times New Roman" w:cs="Times New Roman"/>
          <w:sz w:val="24"/>
          <w:szCs w:val="24"/>
        </w:rPr>
        <w:t xml:space="preserve">-economice, Studiul de Fezabilitate, </w:t>
      </w:r>
      <w:r w:rsidR="00AA1EC6">
        <w:rPr>
          <w:rFonts w:ascii="Times New Roman" w:eastAsia="Calibri" w:hAnsi="Times New Roman" w:cs="Times New Roman"/>
          <w:sz w:val="24"/>
          <w:szCs w:val="24"/>
        </w:rPr>
        <w:t>studiile specifice</w:t>
      </w:r>
      <w:r>
        <w:rPr>
          <w:rFonts w:ascii="Times New Roman" w:eastAsia="Calibri" w:hAnsi="Times New Roman" w:cs="Times New Roman"/>
          <w:sz w:val="24"/>
          <w:szCs w:val="24"/>
        </w:rPr>
        <w:t xml:space="preserve"> ș</w:t>
      </w:r>
      <w:r w:rsidR="001932C6">
        <w:rPr>
          <w:rFonts w:ascii="Times New Roman" w:eastAsia="Calibri" w:hAnsi="Times New Roman" w:cs="Times New Roman"/>
          <w:sz w:val="24"/>
          <w:szCs w:val="24"/>
        </w:rPr>
        <w:t xml:space="preserve">i documentele tehnice aferente </w:t>
      </w:r>
      <w:r w:rsidRPr="00DC0B4E">
        <w:rPr>
          <w:rFonts w:ascii="Times New Roman" w:eastAsia="Calibri" w:hAnsi="Times New Roman" w:cs="Times New Roman"/>
          <w:sz w:val="24"/>
          <w:szCs w:val="24"/>
        </w:rPr>
        <w:t xml:space="preserve">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07277997" w14:textId="39C057FD"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00AA1EC6">
        <w:rPr>
          <w:rFonts w:ascii="Times New Roman" w:eastAsia="Calibri" w:hAnsi="Times New Roman" w:cs="Times New Roman"/>
          <w:sz w:val="24"/>
          <w:szCs w:val="24"/>
        </w:rPr>
        <w:t xml:space="preserve">Studiului de </w:t>
      </w:r>
      <w:proofErr w:type="spellStart"/>
      <w:r w:rsidR="00AA1EC6">
        <w:rPr>
          <w:rFonts w:ascii="Times New Roman" w:eastAsia="Calibri" w:hAnsi="Times New Roman" w:cs="Times New Roman"/>
          <w:sz w:val="24"/>
          <w:szCs w:val="24"/>
        </w:rPr>
        <w:t>Fezabilitate,</w:t>
      </w:r>
      <w:r w:rsidR="00600D1C">
        <w:rPr>
          <w:rFonts w:ascii="Times New Roman" w:eastAsia="Calibri" w:hAnsi="Times New Roman" w:cs="Times New Roman"/>
          <w:sz w:val="24"/>
          <w:szCs w:val="24"/>
        </w:rPr>
        <w:t>a</w:t>
      </w:r>
      <w:proofErr w:type="spellEnd"/>
      <w:r w:rsidR="00600D1C">
        <w:rPr>
          <w:rFonts w:ascii="Times New Roman" w:eastAsia="Calibri" w:hAnsi="Times New Roman" w:cs="Times New Roman"/>
          <w:sz w:val="24"/>
          <w:szCs w:val="24"/>
        </w:rPr>
        <w:t xml:space="preserve"> </w:t>
      </w:r>
      <w:r w:rsidR="00AA1EC6">
        <w:rPr>
          <w:rFonts w:ascii="Times New Roman" w:eastAsia="Calibri" w:hAnsi="Times New Roman" w:cs="Times New Roman"/>
          <w:sz w:val="24"/>
          <w:szCs w:val="24"/>
        </w:rPr>
        <w:t xml:space="preserve">studiilor specifice și </w:t>
      </w:r>
      <w:r w:rsidR="00600D1C">
        <w:rPr>
          <w:rFonts w:ascii="Times New Roman" w:eastAsia="Calibri" w:hAnsi="Times New Roman" w:cs="Times New Roman"/>
          <w:sz w:val="24"/>
          <w:szCs w:val="24"/>
        </w:rPr>
        <w:t xml:space="preserve">a </w:t>
      </w:r>
      <w:r w:rsidR="00AA1EC6">
        <w:rPr>
          <w:rFonts w:ascii="Times New Roman" w:eastAsia="Calibri" w:hAnsi="Times New Roman" w:cs="Times New Roman"/>
          <w:sz w:val="24"/>
          <w:szCs w:val="24"/>
        </w:rPr>
        <w:t>documentel</w:t>
      </w:r>
      <w:r w:rsidR="00600D1C">
        <w:rPr>
          <w:rFonts w:ascii="Times New Roman" w:eastAsia="Calibri" w:hAnsi="Times New Roman" w:cs="Times New Roman"/>
          <w:sz w:val="24"/>
          <w:szCs w:val="24"/>
        </w:rPr>
        <w:t>or</w:t>
      </w:r>
      <w:r w:rsidR="00AA1EC6">
        <w:rPr>
          <w:rFonts w:ascii="Times New Roman" w:eastAsia="Calibri" w:hAnsi="Times New Roman" w:cs="Times New Roman"/>
          <w:sz w:val="24"/>
          <w:szCs w:val="24"/>
        </w:rPr>
        <w:t xml:space="preserve"> tehnice aferente</w:t>
      </w:r>
      <w:r w:rsidR="00AA1EC6" w:rsidRPr="001514B3">
        <w:rPr>
          <w:rFonts w:ascii="Times New Roman" w:eastAsia="Calibri" w:hAnsi="Times New Roman" w:cs="Times New Roman"/>
          <w:sz w:val="24"/>
          <w:szCs w:val="24"/>
        </w:rPr>
        <w:t xml:space="preserve"> </w:t>
      </w:r>
      <w:r w:rsidRPr="001514B3">
        <w:rPr>
          <w:rFonts w:ascii="Times New Roman" w:eastAsia="Calibri" w:hAnsi="Times New Roman" w:cs="Times New Roman"/>
          <w:sz w:val="24"/>
          <w:szCs w:val="24"/>
        </w:rPr>
        <w:t>acest</w:t>
      </w:r>
      <w:r w:rsidR="00AA1EC6">
        <w:rPr>
          <w:rFonts w:ascii="Times New Roman" w:eastAsia="Calibri" w:hAnsi="Times New Roman" w:cs="Times New Roman"/>
          <w:sz w:val="24"/>
          <w:szCs w:val="24"/>
        </w:rPr>
        <w:t>ora</w:t>
      </w:r>
      <w:r w:rsidRPr="00DC0B4E">
        <w:rPr>
          <w:rFonts w:ascii="Times New Roman" w:eastAsia="Calibri" w:hAnsi="Times New Roman" w:cs="Times New Roman"/>
          <w:sz w:val="24"/>
          <w:szCs w:val="24"/>
        </w:rPr>
        <w:t>. Solicitarea de revizuire/respingerea va fi motivată, cu comentarii scrise.</w:t>
      </w:r>
    </w:p>
    <w:p w14:paraId="107051BA" w14:textId="3C943526"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13.7.</w:t>
      </w:r>
      <w:r w:rsidRPr="001514B3">
        <w:rPr>
          <w:rFonts w:ascii="Times New Roman" w:eastAsia="Calibri" w:hAnsi="Times New Roman" w:cs="Times New Roman"/>
          <w:sz w:val="24"/>
          <w:szCs w:val="24"/>
        </w:rPr>
        <w:t xml:space="preserve">Recepția </w:t>
      </w:r>
      <w:r w:rsidR="00AA1EC6">
        <w:rPr>
          <w:rFonts w:ascii="Times New Roman" w:eastAsia="Calibri" w:hAnsi="Times New Roman" w:cs="Times New Roman"/>
          <w:sz w:val="24"/>
          <w:szCs w:val="24"/>
        </w:rPr>
        <w:t xml:space="preserve">Studiului de Fezabilitate, studiilor specifice </w:t>
      </w:r>
      <w:r w:rsidRPr="001514B3">
        <w:rPr>
          <w:rFonts w:ascii="Times New Roman" w:eastAsia="Calibri" w:hAnsi="Times New Roman" w:cs="Times New Roman"/>
          <w:sz w:val="24"/>
          <w:szCs w:val="24"/>
        </w:rPr>
        <w:t xml:space="preserve">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w:t>
      </w:r>
      <w:r w:rsidR="00AA1EC6">
        <w:rPr>
          <w:rFonts w:ascii="Times New Roman" w:eastAsia="Calibri" w:hAnsi="Times New Roman" w:cs="Times New Roman"/>
          <w:sz w:val="24"/>
          <w:szCs w:val="24"/>
        </w:rPr>
        <w:t>ora</w:t>
      </w:r>
      <w:r w:rsidRPr="001514B3">
        <w:rPr>
          <w:rFonts w:ascii="Times New Roman" w:eastAsia="Calibri" w:hAnsi="Times New Roman" w:cs="Times New Roman"/>
          <w:sz w:val="24"/>
          <w:szCs w:val="24"/>
        </w:rPr>
        <w:t xml:space="preserve">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14:paraId="425B355E" w14:textId="4265027D" w:rsidR="00973595" w:rsidRPr="008219DA" w:rsidRDefault="00A42278"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w:t>
      </w:r>
      <w:proofErr w:type="spellStart"/>
      <w:r w:rsidR="00973595">
        <w:rPr>
          <w:rFonts w:ascii="Times New Roman" w:eastAsia="Calibri" w:hAnsi="Times New Roman" w:cs="Times New Roman"/>
          <w:sz w:val="24"/>
          <w:szCs w:val="24"/>
        </w:rPr>
        <w:t>pct</w:t>
      </w:r>
      <w:proofErr w:type="spellEnd"/>
      <w:r w:rsidR="00973595">
        <w:rPr>
          <w:rFonts w:ascii="Times New Roman" w:eastAsia="Calibri" w:hAnsi="Times New Roman" w:cs="Times New Roman"/>
          <w:sz w:val="24"/>
          <w:szCs w:val="24"/>
        </w:rPr>
        <w:t xml:space="preserve"> 4.</w:t>
      </w:r>
      <w:r w:rsidR="004065BA">
        <w:rPr>
          <w:rFonts w:ascii="Times New Roman" w:eastAsia="Calibri" w:hAnsi="Times New Roman" w:cs="Times New Roman"/>
          <w:sz w:val="24"/>
          <w:szCs w:val="24"/>
        </w:rPr>
        <w:t>1</w:t>
      </w:r>
      <w:r w:rsidR="00973595">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dupa</w:t>
      </w:r>
      <w:proofErr w:type="spellEnd"/>
      <w:r w:rsidR="00973595" w:rsidRPr="00FA6292">
        <w:rPr>
          <w:rFonts w:ascii="Times New Roman" w:eastAsia="Calibri" w:hAnsi="Times New Roman" w:cs="Times New Roman"/>
          <w:sz w:val="24"/>
          <w:szCs w:val="24"/>
        </w:rPr>
        <w:t xml:space="preserve"> finalizarea </w:t>
      </w:r>
      <w:proofErr w:type="spellStart"/>
      <w:r w:rsidR="00973595" w:rsidRPr="00FA6292">
        <w:rPr>
          <w:rFonts w:ascii="Times New Roman" w:eastAsia="Calibri" w:hAnsi="Times New Roman" w:cs="Times New Roman"/>
          <w:sz w:val="24"/>
          <w:szCs w:val="24"/>
        </w:rPr>
        <w:t>şi</w:t>
      </w:r>
      <w:proofErr w:type="spellEnd"/>
      <w:r w:rsidR="00973595" w:rsidRPr="00FA6292">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recepţiona</w:t>
      </w:r>
      <w:r w:rsidR="00973595">
        <w:rPr>
          <w:rFonts w:ascii="Times New Roman" w:eastAsia="Calibri" w:hAnsi="Times New Roman" w:cs="Times New Roman"/>
          <w:sz w:val="24"/>
          <w:szCs w:val="24"/>
        </w:rPr>
        <w:t>rea</w:t>
      </w:r>
      <w:proofErr w:type="spellEnd"/>
      <w:r w:rsidR="00973595">
        <w:rPr>
          <w:rFonts w:ascii="Times New Roman" w:eastAsia="Calibri" w:hAnsi="Times New Roman" w:cs="Times New Roman"/>
          <w:sz w:val="24"/>
          <w:szCs w:val="24"/>
        </w:rPr>
        <w:t xml:space="preserve"> </w:t>
      </w:r>
      <w:r w:rsidR="00E504D8">
        <w:rPr>
          <w:rFonts w:ascii="Times New Roman" w:eastAsia="Calibri" w:hAnsi="Times New Roman" w:cs="Times New Roman"/>
          <w:sz w:val="24"/>
          <w:szCs w:val="24"/>
        </w:rPr>
        <w:t xml:space="preserve">documentațiilor </w:t>
      </w:r>
      <w:proofErr w:type="spellStart"/>
      <w:r w:rsidR="00E504D8">
        <w:rPr>
          <w:rFonts w:ascii="Times New Roman" w:eastAsia="Calibri" w:hAnsi="Times New Roman" w:cs="Times New Roman"/>
          <w:sz w:val="24"/>
          <w:szCs w:val="24"/>
        </w:rPr>
        <w:t>tehnico</w:t>
      </w:r>
      <w:proofErr w:type="spellEnd"/>
      <w:r w:rsidR="00E504D8">
        <w:rPr>
          <w:rFonts w:ascii="Times New Roman" w:eastAsia="Calibri" w:hAnsi="Times New Roman" w:cs="Times New Roman"/>
          <w:sz w:val="24"/>
          <w:szCs w:val="24"/>
        </w:rPr>
        <w:t>-economice</w:t>
      </w:r>
      <w:r w:rsidR="00973595" w:rsidRPr="00FA6292">
        <w:rPr>
          <w:rFonts w:ascii="Times New Roman" w:eastAsia="Calibri" w:hAnsi="Times New Roman" w:cs="Times New Roman"/>
          <w:sz w:val="24"/>
          <w:szCs w:val="24"/>
        </w:rPr>
        <w:t>.</w:t>
      </w:r>
    </w:p>
    <w:p w14:paraId="401B28F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14:paraId="6CFF996B"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14:paraId="24AD8A3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14:paraId="309C52FF"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14.3</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 xml:space="preserve">Proiectantul are </w:t>
      </w:r>
      <w:proofErr w:type="spellStart"/>
      <w:r w:rsidR="00A42278" w:rsidRPr="002A388B">
        <w:rPr>
          <w:rFonts w:ascii="Times New Roman" w:eastAsia="Calibri" w:hAnsi="Times New Roman" w:cs="Times New Roman"/>
          <w:sz w:val="24"/>
          <w:szCs w:val="24"/>
        </w:rPr>
        <w:t>obligaţia</w:t>
      </w:r>
      <w:proofErr w:type="spellEnd"/>
      <w:r w:rsidR="00A42278" w:rsidRPr="002A388B">
        <w:rPr>
          <w:rFonts w:ascii="Times New Roman" w:eastAsia="Calibri" w:hAnsi="Times New Roman" w:cs="Times New Roman"/>
          <w:sz w:val="24"/>
          <w:szCs w:val="24"/>
        </w:rPr>
        <w:t xml:space="preserve"> de a respecta legislația în vigoare privind realizarea documentației tehnice solicitate.</w:t>
      </w:r>
    </w:p>
    <w:p w14:paraId="7828D381" w14:textId="77777777"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14.4</w:t>
      </w:r>
      <w:r w:rsidR="00A42278" w:rsidRPr="00600D1C">
        <w:rPr>
          <w:rFonts w:ascii="Times New Roman" w:eastAsia="Calibri" w:hAnsi="Times New Roman" w:cs="Times New Roman"/>
          <w:b/>
          <w:bCs/>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146F805"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14.5</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2AA5B0E8"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14.6</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7A541E" w14:textId="48278DC6" w:rsidR="00AF5C5C" w:rsidRDefault="002A7F84" w:rsidP="00973595">
      <w:pPr>
        <w:spacing w:before="120" w:after="120" w:line="276" w:lineRule="auto"/>
        <w:ind w:left="361"/>
        <w:jc w:val="both"/>
        <w:rPr>
          <w:rFonts w:ascii="Times New Roman" w:eastAsia="Calibri" w:hAnsi="Times New Roman" w:cs="Times New Roman"/>
          <w:sz w:val="24"/>
          <w:szCs w:val="24"/>
          <w:lang w:val="en-US"/>
        </w:rPr>
      </w:pPr>
      <w:r w:rsidRPr="00600D1C">
        <w:rPr>
          <w:rFonts w:ascii="Times New Roman" w:eastAsia="Calibri" w:hAnsi="Times New Roman" w:cs="Times New Roman"/>
          <w:b/>
          <w:bCs/>
          <w:sz w:val="24"/>
          <w:szCs w:val="24"/>
        </w:rPr>
        <w:t>14.7</w:t>
      </w:r>
      <w:r w:rsidR="00A42278" w:rsidRPr="00600D1C">
        <w:rPr>
          <w:rFonts w:ascii="Times New Roman" w:eastAsia="Calibri" w:hAnsi="Times New Roman" w:cs="Times New Roman"/>
          <w:b/>
          <w:bCs/>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w:t>
      </w:r>
      <w:proofErr w:type="spellStart"/>
      <w:r w:rsidR="00A42278" w:rsidRPr="001514B3">
        <w:rPr>
          <w:rFonts w:ascii="Times New Roman" w:eastAsia="Calibri" w:hAnsi="Times New Roman" w:cs="Times New Roman"/>
          <w:sz w:val="24"/>
          <w:szCs w:val="24"/>
        </w:rPr>
        <w:t>obligaţia</w:t>
      </w:r>
      <w:proofErr w:type="spellEnd"/>
      <w:r w:rsidR="00A42278" w:rsidRPr="001514B3">
        <w:rPr>
          <w:rFonts w:ascii="Times New Roman" w:eastAsia="Calibri" w:hAnsi="Times New Roman" w:cs="Times New Roman"/>
          <w:sz w:val="24"/>
          <w:szCs w:val="24"/>
        </w:rPr>
        <w:t xml:space="preserve"> de a realiza documentația tehnică (</w:t>
      </w:r>
      <w:r w:rsidR="006F4899">
        <w:rPr>
          <w:rFonts w:ascii="Times New Roman" w:eastAsia="Calibri" w:hAnsi="Times New Roman" w:cs="Times New Roman"/>
          <w:sz w:val="24"/>
          <w:szCs w:val="24"/>
        </w:rPr>
        <w:t>studiu de fezabilitate, studii specifice</w:t>
      </w:r>
      <w:r w:rsidR="00A42278" w:rsidRPr="001514B3">
        <w:rPr>
          <w:rFonts w:ascii="Times New Roman" w:eastAsia="Calibri" w:hAnsi="Times New Roman" w:cs="Times New Roman"/>
          <w:sz w:val="24"/>
          <w:szCs w:val="24"/>
        </w:rPr>
        <w:t xml:space="preserve"> și documentație pentru obținere avize) conform </w:t>
      </w:r>
      <w:r w:rsidR="00A42278">
        <w:rPr>
          <w:rFonts w:ascii="Times New Roman" w:eastAsia="Calibri" w:hAnsi="Times New Roman" w:cs="Times New Roman"/>
          <w:sz w:val="24"/>
          <w:szCs w:val="24"/>
        </w:rPr>
        <w:t>Tem</w:t>
      </w:r>
      <w:r w:rsidR="006F4899">
        <w:rPr>
          <w:rFonts w:ascii="Times New Roman" w:eastAsia="Calibri" w:hAnsi="Times New Roman" w:cs="Times New Roman"/>
          <w:sz w:val="24"/>
          <w:szCs w:val="24"/>
        </w:rPr>
        <w:t>ei</w:t>
      </w:r>
      <w:r w:rsidR="00A42278">
        <w:rPr>
          <w:rFonts w:ascii="Times New Roman" w:eastAsia="Calibri" w:hAnsi="Times New Roman" w:cs="Times New Roman"/>
          <w:sz w:val="24"/>
          <w:szCs w:val="24"/>
        </w:rPr>
        <w:t xml:space="preserve"> de </w:t>
      </w:r>
      <w:proofErr w:type="spellStart"/>
      <w:r w:rsidR="00A42278">
        <w:rPr>
          <w:rFonts w:ascii="Times New Roman" w:eastAsia="Calibri" w:hAnsi="Times New Roman" w:cs="Times New Roman"/>
          <w:sz w:val="24"/>
          <w:szCs w:val="24"/>
        </w:rPr>
        <w:t>proiecare</w:t>
      </w:r>
      <w:proofErr w:type="spellEnd"/>
      <w:r w:rsidR="00A42278">
        <w:rPr>
          <w:rFonts w:ascii="Times New Roman" w:eastAsia="Calibri" w:hAnsi="Times New Roman" w:cs="Times New Roman"/>
          <w:sz w:val="24"/>
          <w:szCs w:val="24"/>
        </w:rPr>
        <w:t xml:space="preserv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r w:rsidR="00956F0F">
        <w:rPr>
          <w:rFonts w:ascii="Times New Roman" w:eastAsia="Calibri" w:hAnsi="Times New Roman" w:cs="Times New Roman"/>
          <w:sz w:val="24"/>
          <w:szCs w:val="24"/>
        </w:rPr>
        <w:t xml:space="preserve">, </w:t>
      </w:r>
      <w:r w:rsidR="00E957B6">
        <w:rPr>
          <w:rFonts w:ascii="Times New Roman" w:eastAsia="Calibri" w:hAnsi="Times New Roman" w:cs="Times New Roman"/>
          <w:sz w:val="24"/>
          <w:szCs w:val="24"/>
        </w:rPr>
        <w:t xml:space="preserve">de asemenea se vor </w:t>
      </w:r>
      <w:proofErr w:type="spellStart"/>
      <w:r w:rsidR="00E957B6">
        <w:rPr>
          <w:rFonts w:ascii="Times New Roman" w:eastAsia="Calibri" w:hAnsi="Times New Roman" w:cs="Times New Roman"/>
          <w:sz w:val="24"/>
          <w:szCs w:val="24"/>
        </w:rPr>
        <w:t>intocmi</w:t>
      </w:r>
      <w:proofErr w:type="spellEnd"/>
      <w:r w:rsidR="00E957B6">
        <w:rPr>
          <w:rFonts w:ascii="Times New Roman" w:eastAsia="Calibri" w:hAnsi="Times New Roman" w:cs="Times New Roman"/>
          <w:sz w:val="24"/>
          <w:szCs w:val="24"/>
        </w:rPr>
        <w:t xml:space="preserve"> studiile aferente fazei SF si </w:t>
      </w:r>
      <w:proofErr w:type="spellStart"/>
      <w:r w:rsidR="00E957B6">
        <w:rPr>
          <w:rFonts w:ascii="Times New Roman" w:eastAsia="Calibri" w:hAnsi="Times New Roman" w:cs="Times New Roman"/>
          <w:sz w:val="24"/>
          <w:szCs w:val="24"/>
        </w:rPr>
        <w:t>documentatiile</w:t>
      </w:r>
      <w:proofErr w:type="spellEnd"/>
      <w:r w:rsidR="00E957B6">
        <w:rPr>
          <w:rFonts w:ascii="Times New Roman" w:eastAsia="Calibri" w:hAnsi="Times New Roman" w:cs="Times New Roman"/>
          <w:sz w:val="24"/>
          <w:szCs w:val="24"/>
        </w:rPr>
        <w:t xml:space="preserve"> tehnice pentru </w:t>
      </w:r>
      <w:proofErr w:type="spellStart"/>
      <w:r w:rsidR="00E957B6">
        <w:rPr>
          <w:rFonts w:ascii="Times New Roman" w:eastAsia="Calibri" w:hAnsi="Times New Roman" w:cs="Times New Roman"/>
          <w:sz w:val="24"/>
          <w:szCs w:val="24"/>
        </w:rPr>
        <w:t>obtinerea</w:t>
      </w:r>
      <w:proofErr w:type="spellEnd"/>
      <w:r w:rsidR="00E957B6">
        <w:rPr>
          <w:rFonts w:ascii="Times New Roman" w:eastAsia="Calibri" w:hAnsi="Times New Roman" w:cs="Times New Roman"/>
          <w:sz w:val="24"/>
          <w:szCs w:val="24"/>
        </w:rPr>
        <w:t xml:space="preserve"> avizelor consemnate in Certificatul de Urbanism. </w:t>
      </w:r>
      <w:r w:rsidR="00AF5C5C">
        <w:rPr>
          <w:rFonts w:ascii="Times New Roman" w:eastAsia="Calibri" w:hAnsi="Times New Roman" w:cs="Times New Roman"/>
          <w:sz w:val="24"/>
          <w:szCs w:val="24"/>
        </w:rPr>
        <w:t xml:space="preserve">Pentru </w:t>
      </w:r>
      <w:proofErr w:type="spellStart"/>
      <w:r w:rsidR="00AF5C5C">
        <w:rPr>
          <w:rFonts w:ascii="Times New Roman" w:eastAsia="Calibri" w:hAnsi="Times New Roman" w:cs="Times New Roman"/>
          <w:sz w:val="24"/>
          <w:szCs w:val="24"/>
        </w:rPr>
        <w:t>obtinerea</w:t>
      </w:r>
      <w:proofErr w:type="spellEnd"/>
      <w:r w:rsidR="00AF5C5C">
        <w:rPr>
          <w:rFonts w:ascii="Times New Roman" w:eastAsia="Calibri" w:hAnsi="Times New Roman" w:cs="Times New Roman"/>
          <w:sz w:val="24"/>
          <w:szCs w:val="24"/>
        </w:rPr>
        <w:t xml:space="preserve"> avizelor de la </w:t>
      </w:r>
      <w:proofErr w:type="spellStart"/>
      <w:r w:rsidR="00AF5C5C">
        <w:rPr>
          <w:rFonts w:ascii="Times New Roman" w:eastAsia="Calibri" w:hAnsi="Times New Roman" w:cs="Times New Roman"/>
          <w:sz w:val="24"/>
          <w:szCs w:val="24"/>
        </w:rPr>
        <w:t>detinatorii</w:t>
      </w:r>
      <w:proofErr w:type="spellEnd"/>
      <w:r w:rsidR="00AF5C5C">
        <w:rPr>
          <w:rFonts w:ascii="Times New Roman" w:eastAsia="Calibri" w:hAnsi="Times New Roman" w:cs="Times New Roman"/>
          <w:sz w:val="24"/>
          <w:szCs w:val="24"/>
        </w:rPr>
        <w:t xml:space="preserve"> de </w:t>
      </w:r>
      <w:proofErr w:type="spellStart"/>
      <w:r w:rsidR="00AF5C5C">
        <w:rPr>
          <w:rFonts w:ascii="Times New Roman" w:eastAsia="Calibri" w:hAnsi="Times New Roman" w:cs="Times New Roman"/>
          <w:sz w:val="24"/>
          <w:szCs w:val="24"/>
        </w:rPr>
        <w:t>uilitati</w:t>
      </w:r>
      <w:proofErr w:type="spellEnd"/>
      <w:r w:rsidR="00AF5C5C">
        <w:rPr>
          <w:rFonts w:ascii="Times New Roman" w:eastAsia="Calibri" w:hAnsi="Times New Roman" w:cs="Times New Roman"/>
          <w:sz w:val="24"/>
          <w:szCs w:val="24"/>
        </w:rPr>
        <w:t>, proiectantul va avea in vedere asigurarea a cate 2 exemplare/</w:t>
      </w:r>
      <w:proofErr w:type="spellStart"/>
      <w:r w:rsidR="00AF5C5C">
        <w:rPr>
          <w:rFonts w:ascii="Times New Roman" w:eastAsia="Calibri" w:hAnsi="Times New Roman" w:cs="Times New Roman"/>
          <w:sz w:val="24"/>
          <w:szCs w:val="24"/>
        </w:rPr>
        <w:t>planse</w:t>
      </w:r>
      <w:proofErr w:type="spellEnd"/>
      <w:r w:rsidR="00AF5C5C">
        <w:rPr>
          <w:rFonts w:ascii="Times New Roman" w:eastAsia="Calibri" w:hAnsi="Times New Roman" w:cs="Times New Roman"/>
          <w:sz w:val="24"/>
          <w:szCs w:val="24"/>
        </w:rPr>
        <w:t xml:space="preserve"> scara 1</w:t>
      </w:r>
      <w:r w:rsidR="00AF5C5C">
        <w:rPr>
          <w:rFonts w:ascii="Times New Roman" w:eastAsia="Calibri" w:hAnsi="Times New Roman" w:cs="Times New Roman"/>
          <w:sz w:val="24"/>
          <w:szCs w:val="24"/>
          <w:lang w:val="en-US"/>
        </w:rPr>
        <w:t xml:space="preserve">:500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fiecare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prevazut</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certificatul</w:t>
      </w:r>
      <w:proofErr w:type="spellEnd"/>
      <w:r w:rsidR="00AF5C5C">
        <w:rPr>
          <w:rFonts w:ascii="Times New Roman" w:eastAsia="Calibri" w:hAnsi="Times New Roman" w:cs="Times New Roman"/>
          <w:sz w:val="24"/>
          <w:szCs w:val="24"/>
          <w:lang w:val="en-US"/>
        </w:rPr>
        <w:t xml:space="preserve"> de urbanism, pe support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w:t>
      </w:r>
      <w:proofErr w:type="spellStart"/>
      <w:r w:rsidR="00AF5C5C">
        <w:rPr>
          <w:rFonts w:ascii="Times New Roman" w:eastAsia="Calibri" w:hAnsi="Times New Roman" w:cs="Times New Roman"/>
          <w:sz w:val="24"/>
          <w:szCs w:val="24"/>
          <w:lang w:val="en-US"/>
        </w:rPr>
        <w:t>Prestatorul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va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intocmi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documentatia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obtinerea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avizelor</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numarul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forma </w:t>
      </w:r>
      <w:proofErr w:type="spellStart"/>
      <w:r w:rsidR="00AF5C5C">
        <w:rPr>
          <w:rFonts w:ascii="Times New Roman" w:eastAsia="Calibri" w:hAnsi="Times New Roman" w:cs="Times New Roman"/>
          <w:sz w:val="24"/>
          <w:szCs w:val="24"/>
          <w:lang w:val="en-US"/>
        </w:rPr>
        <w:t>ceruta</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avizatori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Studiile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aferente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fazei</w:t>
      </w:r>
      <w:proofErr w:type="spellEnd"/>
      <w:r w:rsidR="00AF5C5C">
        <w:rPr>
          <w:rFonts w:ascii="Times New Roman" w:eastAsia="Calibri" w:hAnsi="Times New Roman" w:cs="Times New Roman"/>
          <w:sz w:val="24"/>
          <w:szCs w:val="24"/>
          <w:lang w:val="en-US"/>
        </w:rPr>
        <w:t xml:space="preserve"> de SF se </w:t>
      </w:r>
      <w:proofErr w:type="spellStart"/>
      <w:r w:rsidR="00AF5C5C">
        <w:rPr>
          <w:rFonts w:ascii="Times New Roman" w:eastAsia="Calibri" w:hAnsi="Times New Roman" w:cs="Times New Roman"/>
          <w:sz w:val="24"/>
          <w:szCs w:val="24"/>
          <w:lang w:val="en-US"/>
        </w:rPr>
        <w:t>vor</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el</w:t>
      </w:r>
      <w:r w:rsidR="00600D1C">
        <w:rPr>
          <w:rFonts w:ascii="Times New Roman" w:eastAsia="Calibri" w:hAnsi="Times New Roman" w:cs="Times New Roman"/>
          <w:sz w:val="24"/>
          <w:szCs w:val="24"/>
          <w:lang w:val="en-US"/>
        </w:rPr>
        <w:t>a</w:t>
      </w:r>
      <w:r w:rsidR="00AF5C5C">
        <w:rPr>
          <w:rFonts w:ascii="Times New Roman" w:eastAsia="Calibri" w:hAnsi="Times New Roman" w:cs="Times New Roman"/>
          <w:sz w:val="24"/>
          <w:szCs w:val="24"/>
          <w:lang w:val="en-US"/>
        </w:rPr>
        <w:t>bora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preda</w:t>
      </w:r>
      <w:proofErr w:type="spellEnd"/>
      <w:r w:rsidR="00AF5C5C">
        <w:rPr>
          <w:rFonts w:ascii="Times New Roman" w:eastAsia="Calibri" w:hAnsi="Times New Roman" w:cs="Times New Roman"/>
          <w:sz w:val="24"/>
          <w:szCs w:val="24"/>
          <w:lang w:val="en-US"/>
        </w:rPr>
        <w:t xml:space="preserve"> in 2 </w:t>
      </w:r>
      <w:proofErr w:type="spellStart"/>
      <w:r w:rsidR="00AF5C5C">
        <w:rPr>
          <w:rFonts w:ascii="Times New Roman" w:eastAsia="Calibri" w:hAnsi="Times New Roman" w:cs="Times New Roman"/>
          <w:sz w:val="24"/>
          <w:szCs w:val="24"/>
          <w:lang w:val="en-US"/>
        </w:rPr>
        <w:t>exemplare</w:t>
      </w:r>
      <w:proofErr w:type="spellEnd"/>
      <w:r w:rsidR="00AF5C5C">
        <w:rPr>
          <w:rFonts w:ascii="Times New Roman" w:eastAsia="Calibri" w:hAnsi="Times New Roman" w:cs="Times New Roman"/>
          <w:sz w:val="24"/>
          <w:szCs w:val="24"/>
          <w:lang w:val="en-US"/>
        </w:rPr>
        <w:t xml:space="preserve"> pe </w:t>
      </w:r>
      <w:proofErr w:type="spellStart"/>
      <w:r w:rsidR="00AF5C5C">
        <w:rPr>
          <w:rFonts w:ascii="Times New Roman" w:eastAsia="Calibri" w:hAnsi="Times New Roman" w:cs="Times New Roman"/>
          <w:sz w:val="24"/>
          <w:szCs w:val="24"/>
          <w:lang w:val="en-US"/>
        </w:rPr>
        <w:t>suport</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pe CD.</w:t>
      </w:r>
    </w:p>
    <w:p w14:paraId="31808CFF" w14:textId="07B64B7B" w:rsidR="00A42278" w:rsidRDefault="00E957B6"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w:t>
      </w:r>
      <w:r w:rsidR="00956F0F">
        <w:rPr>
          <w:rFonts w:ascii="Times New Roman" w:eastAsia="Calibri" w:hAnsi="Times New Roman" w:cs="Times New Roman"/>
          <w:sz w:val="24"/>
          <w:szCs w:val="24"/>
        </w:rPr>
        <w:t xml:space="preserve">redarea Studiului de Fezabilitate se va face in 3(trei) exemplare pe suport de </w:t>
      </w:r>
      <w:proofErr w:type="spellStart"/>
      <w:r w:rsidR="00956F0F">
        <w:rPr>
          <w:rFonts w:ascii="Times New Roman" w:eastAsia="Calibri" w:hAnsi="Times New Roman" w:cs="Times New Roman"/>
          <w:sz w:val="24"/>
          <w:szCs w:val="24"/>
        </w:rPr>
        <w:t>hartie</w:t>
      </w:r>
      <w:proofErr w:type="spellEnd"/>
      <w:r w:rsidR="00956F0F">
        <w:rPr>
          <w:rFonts w:ascii="Times New Roman" w:eastAsia="Calibri" w:hAnsi="Times New Roman" w:cs="Times New Roman"/>
          <w:sz w:val="24"/>
          <w:szCs w:val="24"/>
        </w:rPr>
        <w:t xml:space="preserve"> si 1(unu)</w:t>
      </w:r>
      <w:r>
        <w:rPr>
          <w:rFonts w:ascii="Times New Roman" w:eastAsia="Calibri" w:hAnsi="Times New Roman" w:cs="Times New Roman"/>
          <w:sz w:val="24"/>
          <w:szCs w:val="24"/>
        </w:rPr>
        <w:t xml:space="preserve"> exemplar pe suport electronic</w:t>
      </w:r>
      <w:r w:rsidR="00A42278" w:rsidRPr="001514B3">
        <w:rPr>
          <w:rFonts w:ascii="Times New Roman" w:eastAsia="Calibri" w:hAnsi="Times New Roman" w:cs="Times New Roman"/>
          <w:sz w:val="24"/>
          <w:szCs w:val="24"/>
        </w:rPr>
        <w:t>.</w:t>
      </w:r>
    </w:p>
    <w:p w14:paraId="2BADEEE0" w14:textId="112FAE91"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sidRPr="00600D1C">
        <w:rPr>
          <w:rFonts w:ascii="Times New Roman" w:eastAsia="Calibri" w:hAnsi="Times New Roman" w:cs="Times New Roman"/>
          <w:b/>
          <w:bCs/>
          <w:sz w:val="24"/>
          <w:szCs w:val="24"/>
        </w:rPr>
        <w:t>14.8</w:t>
      </w:r>
      <w:r w:rsidR="00A42278" w:rsidRPr="00600D1C">
        <w:rPr>
          <w:rFonts w:ascii="Times New Roman" w:eastAsia="Calibri" w:hAnsi="Times New Roman" w:cs="Times New Roman"/>
          <w:b/>
          <w:bCs/>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1D29B6">
        <w:rPr>
          <w:rFonts w:ascii="Times New Roman" w:eastAsia="Times New Roman" w:hAnsi="Times New Roman" w:cs="Times New Roman"/>
          <w:noProof/>
          <w:sz w:val="24"/>
          <w:szCs w:val="24"/>
        </w:rPr>
        <w:t xml:space="preserve">1 </w:t>
      </w:r>
      <w:r w:rsidR="00A42278" w:rsidRPr="002A388B">
        <w:rPr>
          <w:rFonts w:ascii="Times New Roman" w:eastAsia="Times New Roman" w:hAnsi="Times New Roman" w:cs="Times New Roman"/>
          <w:noProof/>
          <w:sz w:val="24"/>
          <w:szCs w:val="24"/>
        </w:rPr>
        <w:t>din contract.</w:t>
      </w:r>
    </w:p>
    <w:p w14:paraId="634C3712" w14:textId="77777777"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w:t>
      </w:r>
      <w:r w:rsidRPr="002B6EDC">
        <w:rPr>
          <w:rFonts w:ascii="Times New Roman" w:eastAsia="Calibri" w:hAnsi="Times New Roman" w:cs="Times New Roman"/>
          <w:sz w:val="24"/>
          <w:szCs w:val="24"/>
        </w:rPr>
        <w:t>Obligații privind daunele și penalitățile de întârziere</w:t>
      </w:r>
    </w:p>
    <w:p w14:paraId="7DE99935"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05A78722"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06F7E704"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14:paraId="6F6638C0"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lastRenderedPageBreak/>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14:paraId="3F9C15B6"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14:paraId="61F9B99D" w14:textId="77777777"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15.3</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Răspunderea Contractantului nu operează în următoarele situații:</w:t>
      </w:r>
    </w:p>
    <w:p w14:paraId="4452955A"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14:paraId="2F3864F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14:paraId="2185B48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14:paraId="216AF78F" w14:textId="0AE4887F"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15.4</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w:t>
      </w:r>
      <w:r w:rsidR="001D29B6">
        <w:rPr>
          <w:rFonts w:ascii="Times New Roman" w:eastAsia="Calibri" w:hAnsi="Times New Roman" w:cs="Times New Roman"/>
          <w:sz w:val="24"/>
          <w:szCs w:val="24"/>
        </w:rPr>
        <w:t>2</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4065BA">
        <w:rPr>
          <w:rFonts w:ascii="Times New Roman" w:eastAsia="Calibri" w:hAnsi="Times New Roman" w:cs="Times New Roman"/>
          <w:sz w:val="24"/>
          <w:szCs w:val="24"/>
        </w:rPr>
        <w:t>/zi</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FA7E6FE" w14:textId="77777777" w:rsid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15.5</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14:paraId="71786A09" w14:textId="170553D2" w:rsidR="009723FC" w:rsidRDefault="005208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15.6</w:t>
      </w:r>
      <w:r w:rsidR="00AD7BFC" w:rsidRPr="00600D1C">
        <w:rPr>
          <w:rFonts w:ascii="Times New Roman" w:eastAsia="Calibri" w:hAnsi="Times New Roman" w:cs="Times New Roman"/>
          <w:b/>
          <w:bCs/>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14:paraId="3388DE52"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w:t>
      </w:r>
      <w:r w:rsidRPr="00060C2C">
        <w:rPr>
          <w:rFonts w:ascii="Times New Roman" w:eastAsia="Calibri" w:hAnsi="Times New Roman" w:cs="Times New Roman"/>
          <w:sz w:val="24"/>
          <w:szCs w:val="24"/>
        </w:rPr>
        <w:t>Obligații privind asigurările și securitatea muncii care trebuie respectate de către Contractant</w:t>
      </w:r>
    </w:p>
    <w:p w14:paraId="24C5BDCB"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16.1.</w:t>
      </w:r>
      <w:r w:rsidRPr="00060C2C">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14:paraId="510ECB98"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16.2.</w:t>
      </w:r>
      <w:r w:rsidRPr="00060C2C">
        <w:rPr>
          <w:rFonts w:ascii="Times New Roman" w:eastAsia="Calibri" w:hAnsi="Times New Roman" w:cs="Times New Roman"/>
          <w:sz w:val="24"/>
          <w:szCs w:val="24"/>
        </w:rPr>
        <w:t>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14:paraId="3FA55E8F"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w:t>
      </w:r>
      <w:r w:rsidRPr="00060C2C">
        <w:rPr>
          <w:rFonts w:ascii="Times New Roman" w:eastAsia="Calibri" w:hAnsi="Times New Roman" w:cs="Times New Roman"/>
          <w:sz w:val="24"/>
          <w:szCs w:val="24"/>
        </w:rPr>
        <w:t xml:space="preserve"> Drepturi de proprietate intelectuală</w:t>
      </w:r>
    </w:p>
    <w:p w14:paraId="462973B5"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17.1.</w:t>
      </w:r>
      <w:r w:rsidRPr="00060C2C">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F48C5D7"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17.2.</w:t>
      </w:r>
      <w:r w:rsidRPr="00060C2C">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CCCF091" w14:textId="11236C7B" w:rsidR="00A87497" w:rsidRDefault="00060C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17.3.</w:t>
      </w:r>
      <w:r w:rsidRPr="00060C2C">
        <w:rPr>
          <w:rFonts w:ascii="Times New Roman" w:eastAsia="Calibri" w:hAnsi="Times New Roman" w:cs="Times New Roman"/>
          <w:sz w:val="24"/>
          <w:szCs w:val="24"/>
        </w:rPr>
        <w:t xml:space="preserve">Contractantul/Proiectantul cedează exclusiv Autorității Contractante drepturile patrimoniale asupra </w:t>
      </w:r>
      <w:proofErr w:type="spellStart"/>
      <w:r w:rsidRPr="00060C2C">
        <w:rPr>
          <w:rFonts w:ascii="Times New Roman" w:eastAsia="Calibri" w:hAnsi="Times New Roman" w:cs="Times New Roman"/>
          <w:sz w:val="24"/>
          <w:szCs w:val="24"/>
        </w:rPr>
        <w:t>documentaţiei</w:t>
      </w:r>
      <w:proofErr w:type="spellEnd"/>
      <w:r w:rsidRPr="00060C2C">
        <w:rPr>
          <w:rFonts w:ascii="Times New Roman" w:eastAsia="Calibri" w:hAnsi="Times New Roman" w:cs="Times New Roman"/>
          <w:sz w:val="24"/>
          <w:szCs w:val="24"/>
        </w:rPr>
        <w:t xml:space="preserve"> tehnice care face obiectul prezentului contract. Drepturile patrimoniale care se cedează sunt exclusiv cele prevăzute la art. 13 din Legea nr. 8/1996 completată </w:t>
      </w:r>
      <w:proofErr w:type="spellStart"/>
      <w:r w:rsidRPr="00060C2C">
        <w:rPr>
          <w:rFonts w:ascii="Times New Roman" w:eastAsia="Calibri" w:hAnsi="Times New Roman" w:cs="Times New Roman"/>
          <w:sz w:val="24"/>
          <w:szCs w:val="24"/>
        </w:rPr>
        <w:t>şi</w:t>
      </w:r>
      <w:proofErr w:type="spellEnd"/>
      <w:r w:rsidRPr="00060C2C">
        <w:rPr>
          <w:rFonts w:ascii="Times New Roman" w:eastAsia="Calibri" w:hAnsi="Times New Roman" w:cs="Times New Roman"/>
          <w:sz w:val="24"/>
          <w:szCs w:val="24"/>
        </w:rPr>
        <w:t xml:space="preserve"> modificată. </w:t>
      </w:r>
      <w:proofErr w:type="spellStart"/>
      <w:r w:rsidRPr="00060C2C">
        <w:rPr>
          <w:rFonts w:ascii="Times New Roman" w:eastAsia="Calibri" w:hAnsi="Times New Roman" w:cs="Times New Roman"/>
          <w:sz w:val="24"/>
          <w:szCs w:val="24"/>
        </w:rPr>
        <w:t>Remuneraţia</w:t>
      </w:r>
      <w:proofErr w:type="spellEnd"/>
      <w:r w:rsidRPr="00060C2C">
        <w:rPr>
          <w:rFonts w:ascii="Times New Roman" w:eastAsia="Calibri" w:hAnsi="Times New Roman" w:cs="Times New Roman"/>
          <w:sz w:val="24"/>
          <w:szCs w:val="24"/>
        </w:rPr>
        <w:t xml:space="preserve"> aferentă drepturilor patrimoniale cesionate este inclusă în </w:t>
      </w:r>
      <w:proofErr w:type="spellStart"/>
      <w:r w:rsidRPr="00060C2C">
        <w:rPr>
          <w:rFonts w:ascii="Times New Roman" w:eastAsia="Calibri" w:hAnsi="Times New Roman" w:cs="Times New Roman"/>
          <w:sz w:val="24"/>
          <w:szCs w:val="24"/>
        </w:rPr>
        <w:t>preţul</w:t>
      </w:r>
      <w:proofErr w:type="spellEnd"/>
      <w:r w:rsidRPr="00060C2C">
        <w:rPr>
          <w:rFonts w:ascii="Times New Roman" w:eastAsia="Calibri" w:hAnsi="Times New Roman" w:cs="Times New Roman"/>
          <w:sz w:val="24"/>
          <w:szCs w:val="24"/>
        </w:rPr>
        <w:t xml:space="preserve"> contractului, Autoritatea Contractantă neavând de suportat alte costuri/cheltuieli suplimentare. Întreaga </w:t>
      </w:r>
      <w:proofErr w:type="spellStart"/>
      <w:r w:rsidRPr="00060C2C">
        <w:rPr>
          <w:rFonts w:ascii="Times New Roman" w:eastAsia="Calibri" w:hAnsi="Times New Roman" w:cs="Times New Roman"/>
          <w:sz w:val="24"/>
          <w:szCs w:val="24"/>
        </w:rPr>
        <w:t>documentaţie</w:t>
      </w:r>
      <w:proofErr w:type="spellEnd"/>
      <w:r w:rsidRPr="00060C2C">
        <w:rPr>
          <w:rFonts w:ascii="Times New Roman" w:eastAsia="Calibri" w:hAnsi="Times New Roman" w:cs="Times New Roman"/>
          <w:sz w:val="24"/>
          <w:szCs w:val="24"/>
        </w:rPr>
        <w:t xml:space="preserve"> tehnică va rămâne și va deveni proprietatea Autorității Contractante, fără costuri suplimentare.</w:t>
      </w:r>
    </w:p>
    <w:p w14:paraId="2D35ACC4" w14:textId="77777777"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14:paraId="7F31969E" w14:textId="6A4E5C7A"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18.1.</w:t>
      </w:r>
      <w:r w:rsidRPr="006D101F">
        <w:rPr>
          <w:rFonts w:ascii="Times New Roman" w:eastAsia="Calibri" w:hAnsi="Times New Roman" w:cs="Times New Roman"/>
          <w:sz w:val="24"/>
          <w:szCs w:val="24"/>
        </w:rPr>
        <w:t xml:space="preserve">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w:t>
      </w:r>
      <w:r w:rsidR="00FA24FB">
        <w:rPr>
          <w:rFonts w:ascii="Times New Roman" w:eastAsia="Calibri" w:hAnsi="Times New Roman" w:cs="Times New Roman"/>
          <w:sz w:val="24"/>
          <w:szCs w:val="24"/>
        </w:rPr>
        <w:t xml:space="preserve">Studiul de Fezabilitate, </w:t>
      </w:r>
      <w:r>
        <w:rPr>
          <w:rFonts w:ascii="Times New Roman" w:eastAsia="Calibri" w:hAnsi="Times New Roman" w:cs="Times New Roman"/>
          <w:sz w:val="24"/>
          <w:szCs w:val="24"/>
        </w:rPr>
        <w:t>Proiectul tehnic și/sau documentele tehnice elaborate</w:t>
      </w:r>
      <w:r w:rsidRPr="006D101F">
        <w:rPr>
          <w:rFonts w:ascii="Times New Roman" w:eastAsia="Calibri" w:hAnsi="Times New Roman" w:cs="Times New Roman"/>
          <w:sz w:val="24"/>
          <w:szCs w:val="24"/>
        </w:rPr>
        <w:t>.</w:t>
      </w:r>
    </w:p>
    <w:p w14:paraId="23C2884A" w14:textId="4D35021F" w:rsidR="00D726DF" w:rsidRDefault="006D101F"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18.2.</w:t>
      </w:r>
      <w:r w:rsidRPr="006D101F">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8A02A7E" w14:textId="77777777"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14:paraId="238AF9DE" w14:textId="2C8F5B56"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19.1</w:t>
      </w:r>
      <w:r w:rsidRPr="00755102">
        <w:rPr>
          <w:rFonts w:ascii="Times New Roman" w:eastAsia="Calibri" w:hAnsi="Times New Roman" w:cs="Times New Roman"/>
          <w:sz w:val="24"/>
          <w:szCs w:val="24"/>
        </w:rPr>
        <w:t>.Plățile care urmează a fi realizate în cadrul contractului se vor face numai după emiterea facturii ca urmare a aprobării</w:t>
      </w:r>
      <w:r w:rsidR="00F15485">
        <w:rPr>
          <w:rFonts w:ascii="Times New Roman" w:eastAsia="Calibri" w:hAnsi="Times New Roman" w:cs="Times New Roman"/>
          <w:sz w:val="24"/>
          <w:szCs w:val="24"/>
        </w:rPr>
        <w:t>/acceptării</w:t>
      </w:r>
      <w:r w:rsidRPr="00755102">
        <w:rPr>
          <w:rFonts w:ascii="Times New Roman" w:eastAsia="Calibri" w:hAnsi="Times New Roman" w:cs="Times New Roman"/>
          <w:sz w:val="24"/>
          <w:szCs w:val="24"/>
        </w:rPr>
        <w:t xml:space="preserve"> de către Autoritatea/entitatea Contractantă a serviciilor aferente activităților efectuate de Contractant, în condițiile Temei de proiectare.</w:t>
      </w:r>
    </w:p>
    <w:p w14:paraId="4467E9D4" w14:textId="77777777" w:rsidR="004A2405"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19.2</w:t>
      </w:r>
      <w:r w:rsidRPr="00755102">
        <w:rPr>
          <w:rFonts w:ascii="Times New Roman" w:eastAsia="Calibri" w:hAnsi="Times New Roman" w:cs="Times New Roman"/>
          <w:sz w:val="24"/>
          <w:szCs w:val="24"/>
        </w:rPr>
        <w:t>.</w:t>
      </w:r>
      <w:r w:rsidR="004A2405" w:rsidRPr="004A2405">
        <w:t xml:space="preserve"> </w:t>
      </w:r>
      <w:r w:rsidR="004A2405" w:rsidRPr="004A2405">
        <w:rPr>
          <w:rFonts w:ascii="Times New Roman" w:eastAsia="Calibri" w:hAnsi="Times New Roman" w:cs="Times New Roman"/>
          <w:sz w:val="24"/>
          <w:szCs w:val="24"/>
        </w:rPr>
        <w:t xml:space="preserve">În cazul în care achizitorul nu onorează facturile în termen de 60 de zile de la data înregistrării acestora la registratura achizitorului, atunci acesta are </w:t>
      </w:r>
      <w:proofErr w:type="spellStart"/>
      <w:r w:rsidR="004A2405" w:rsidRPr="004A2405">
        <w:rPr>
          <w:rFonts w:ascii="Times New Roman" w:eastAsia="Calibri" w:hAnsi="Times New Roman" w:cs="Times New Roman"/>
          <w:sz w:val="24"/>
          <w:szCs w:val="24"/>
        </w:rPr>
        <w:t>obligaţia</w:t>
      </w:r>
      <w:proofErr w:type="spellEnd"/>
      <w:r w:rsidR="004A2405" w:rsidRPr="004A2405">
        <w:rPr>
          <w:rFonts w:ascii="Times New Roman" w:eastAsia="Calibri" w:hAnsi="Times New Roman" w:cs="Times New Roman"/>
          <w:sz w:val="24"/>
          <w:szCs w:val="24"/>
        </w:rPr>
        <w:t xml:space="preserve"> de a plăti ca </w:t>
      </w:r>
      <w:proofErr w:type="spellStart"/>
      <w:r w:rsidR="004A2405" w:rsidRPr="004A2405">
        <w:rPr>
          <w:rFonts w:ascii="Times New Roman" w:eastAsia="Calibri" w:hAnsi="Times New Roman" w:cs="Times New Roman"/>
          <w:sz w:val="24"/>
          <w:szCs w:val="24"/>
        </w:rPr>
        <w:t>penalităţi</w:t>
      </w:r>
      <w:proofErr w:type="spellEnd"/>
      <w:r w:rsidR="004A2405" w:rsidRPr="004A2405">
        <w:rPr>
          <w:rFonts w:ascii="Times New Roman" w:eastAsia="Calibri" w:hAnsi="Times New Roman" w:cs="Times New Roman"/>
          <w:sz w:val="24"/>
          <w:szCs w:val="24"/>
        </w:rPr>
        <w:t xml:space="preserve"> 0,03% din </w:t>
      </w:r>
      <w:proofErr w:type="spellStart"/>
      <w:r w:rsidR="004A2405" w:rsidRPr="004A2405">
        <w:rPr>
          <w:rFonts w:ascii="Times New Roman" w:eastAsia="Calibri" w:hAnsi="Times New Roman" w:cs="Times New Roman"/>
          <w:sz w:val="24"/>
          <w:szCs w:val="24"/>
        </w:rPr>
        <w:t>preţul</w:t>
      </w:r>
      <w:proofErr w:type="spellEnd"/>
      <w:r w:rsidR="004A2405" w:rsidRPr="004A2405">
        <w:rPr>
          <w:rFonts w:ascii="Times New Roman" w:eastAsia="Calibri" w:hAnsi="Times New Roman" w:cs="Times New Roman"/>
          <w:sz w:val="24"/>
          <w:szCs w:val="24"/>
        </w:rPr>
        <w:t xml:space="preserve"> facturii neachitate pentru fiecare zi de întârziere.</w:t>
      </w:r>
    </w:p>
    <w:p w14:paraId="25A0882D" w14:textId="456048E1" w:rsidR="00755102" w:rsidRPr="00755102" w:rsidRDefault="004A2405" w:rsidP="00755102">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b/>
          <w:bCs/>
          <w:sz w:val="24"/>
          <w:szCs w:val="24"/>
        </w:rPr>
        <w:t>19</w:t>
      </w:r>
      <w:r w:rsidRPr="004A2405">
        <w:rPr>
          <w:rFonts w:ascii="Times New Roman" w:eastAsia="Calibri" w:hAnsi="Times New Roman" w:cs="Times New Roman"/>
          <w:sz w:val="24"/>
          <w:szCs w:val="24"/>
        </w:rPr>
        <w:t>.</w:t>
      </w:r>
      <w:r w:rsidRPr="004A2405">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755102" w:rsidRPr="00755102">
        <w:rPr>
          <w:rFonts w:ascii="Times New Roman" w:eastAsia="Calibri" w:hAnsi="Times New Roman" w:cs="Times New Roman"/>
          <w:sz w:val="24"/>
          <w:szCs w:val="24"/>
        </w:rPr>
        <w:t>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14:paraId="49FC597E" w14:textId="2A0697EE" w:rsidR="00BD1288" w:rsidRPr="00755102" w:rsidRDefault="00755102" w:rsidP="00E14F5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Moneda utilizată în cadrul prezentului Contract: LEU</w:t>
      </w:r>
    </w:p>
    <w:p w14:paraId="7104FA07" w14:textId="34540604"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730AA834" w14:textId="0717648D" w:rsidR="0064452C" w:rsidRDefault="00755102" w:rsidP="008219DA">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 xml:space="preserve">Contractantul este răspunzător de corectitudinea și exactitatea datelor înscrise în facturi și se obligă să restituie atât sumele încasate în plus cât și foloasele realizate necuvenit, aferent acestora. </w:t>
      </w:r>
      <w:r w:rsidRPr="00755102">
        <w:rPr>
          <w:rFonts w:ascii="Times New Roman" w:eastAsia="Calibri" w:hAnsi="Times New Roman" w:cs="Times New Roman"/>
          <w:sz w:val="24"/>
          <w:szCs w:val="24"/>
        </w:rPr>
        <w:lastRenderedPageBreak/>
        <w:t>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AE3BA2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w:t>
      </w:r>
      <w:r w:rsidRPr="008C14C5">
        <w:rPr>
          <w:rFonts w:ascii="Times New Roman" w:eastAsia="Calibri" w:hAnsi="Times New Roman" w:cs="Times New Roman"/>
          <w:sz w:val="24"/>
          <w:szCs w:val="24"/>
        </w:rPr>
        <w:tab/>
        <w:t>Forța majoră</w:t>
      </w:r>
    </w:p>
    <w:p w14:paraId="0D68DC9C"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20.1.</w:t>
      </w:r>
      <w:r w:rsidRPr="008C14C5">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0AE404F2"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20.2.</w:t>
      </w:r>
      <w:r w:rsidRPr="008C14C5">
        <w:rPr>
          <w:rFonts w:ascii="Times New Roman" w:eastAsia="Calibri" w:hAnsi="Times New Roman" w:cs="Times New Roman"/>
          <w:sz w:val="24"/>
          <w:szCs w:val="24"/>
        </w:rPr>
        <w:t>Forța majoră și cazul fortuit trebuie dovedite.</w:t>
      </w:r>
    </w:p>
    <w:p w14:paraId="689E7B3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20.3.</w:t>
      </w:r>
      <w:r w:rsidRPr="008C14C5">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22E931B7"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20.4.</w:t>
      </w:r>
      <w:r w:rsidRPr="008C14C5">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724F951"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20.5.</w:t>
      </w:r>
      <w:r w:rsidRPr="008C14C5">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3BF0BA32" w14:textId="48AA0CA4" w:rsidR="008A6F54" w:rsidRDefault="008C14C5"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20.6.</w:t>
      </w:r>
      <w:r w:rsidRPr="008C14C5">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D23F5D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w:t>
      </w:r>
      <w:r w:rsidRPr="001D1996">
        <w:rPr>
          <w:rFonts w:ascii="Times New Roman" w:eastAsia="Calibri" w:hAnsi="Times New Roman" w:cs="Times New Roman"/>
          <w:sz w:val="24"/>
          <w:szCs w:val="24"/>
        </w:rPr>
        <w:tab/>
        <w:t>Încetarea Contractului</w:t>
      </w:r>
    </w:p>
    <w:p w14:paraId="079B259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21.1.</w:t>
      </w:r>
      <w:r w:rsidRPr="001D1996">
        <w:rPr>
          <w:rFonts w:ascii="Times New Roman" w:eastAsia="Calibri" w:hAnsi="Times New Roman" w:cs="Times New Roman"/>
          <w:sz w:val="24"/>
          <w:szCs w:val="24"/>
        </w:rPr>
        <w:t>Prezentul Contract încetează prin ajungere la termen sau la momentul la care toate obligațiile stabilite în sarcina părților au fost executate.</w:t>
      </w:r>
    </w:p>
    <w:p w14:paraId="65FE5F6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21.2.</w:t>
      </w:r>
      <w:r w:rsidRPr="001D1996">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6A9E15A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14:paraId="4DB1ACD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14:paraId="343F9F2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14:paraId="07C94AC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045685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14:paraId="11C09B1D"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14:paraId="250B624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14:paraId="40C6273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(viii)la momentul atribuirii Contractului, Contractantul se afla în una dintre situațiile care ar fi determinat excluderea sa din procedura de atribuire;</w:t>
      </w:r>
    </w:p>
    <w:p w14:paraId="0CDB58A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5E3BE5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w:t>
      </w:r>
      <w:r w:rsidRPr="001D1996">
        <w:rPr>
          <w:rFonts w:ascii="Times New Roman" w:eastAsia="Calibri" w:hAnsi="Times New Roman" w:cs="Times New Roman"/>
          <w:sz w:val="24"/>
          <w:szCs w:val="24"/>
        </w:rPr>
        <w:tab/>
        <w:t>În cazul în care împotriva Contractantului se deschide procedura falimentului;</w:t>
      </w:r>
    </w:p>
    <w:p w14:paraId="1D096BF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14:paraId="0D7EC4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14:paraId="534D2A85"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21.3.</w:t>
      </w:r>
      <w:r w:rsidRPr="001D1996">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5265173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14:paraId="0B379BB4" w14:textId="77777777"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14:paraId="6F5D074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21.4.</w:t>
      </w:r>
      <w:r w:rsidRPr="001D1996">
        <w:rPr>
          <w:rFonts w:ascii="Times New Roman" w:eastAsia="Calibri" w:hAnsi="Times New Roman" w:cs="Times New Roman"/>
          <w:sz w:val="24"/>
          <w:szCs w:val="24"/>
        </w:rPr>
        <w:t>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14:paraId="5EEC31A9"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21.5.</w:t>
      </w:r>
      <w:r w:rsidRPr="001D1996">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263A13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1D12F58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21.7.</w:t>
      </w:r>
      <w:r w:rsidRPr="001D1996">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7A40C64E" w14:textId="7299B3A9" w:rsidR="00BD1288" w:rsidRPr="001D1996" w:rsidRDefault="001D1996" w:rsidP="005875B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21.8.</w:t>
      </w:r>
      <w:r w:rsidRPr="001D1996">
        <w:rPr>
          <w:rFonts w:ascii="Times New Roman" w:eastAsia="Calibri" w:hAnsi="Times New Roman" w:cs="Times New Roman"/>
          <w:sz w:val="24"/>
          <w:szCs w:val="24"/>
        </w:rPr>
        <w:t>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14:paraId="7C75C72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w:t>
      </w:r>
      <w:r w:rsidRPr="001D1996">
        <w:rPr>
          <w:rFonts w:ascii="Times New Roman" w:eastAsia="Calibri" w:hAnsi="Times New Roman" w:cs="Times New Roman"/>
          <w:sz w:val="24"/>
          <w:szCs w:val="24"/>
        </w:rPr>
        <w:tab/>
        <w:t>Insolvență și faliment</w:t>
      </w:r>
    </w:p>
    <w:p w14:paraId="4D658ABE"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22.1.</w:t>
      </w:r>
      <w:r w:rsidRPr="001D1996">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4B886CC5"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22.2.</w:t>
      </w:r>
      <w:r w:rsidRPr="0036294D">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14:paraId="4BC1A1EC"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22.3.</w:t>
      </w:r>
      <w:r w:rsidRPr="0036294D">
        <w:rPr>
          <w:rFonts w:ascii="Times New Roman" w:eastAsia="Calibri" w:hAnsi="Times New Roman" w:cs="Times New Roman"/>
          <w:sz w:val="24"/>
          <w:szCs w:val="24"/>
        </w:rPr>
        <w:t>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14:paraId="5E6DCB33"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22.4.</w:t>
      </w:r>
      <w:r w:rsidRPr="0036294D">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14:paraId="2805C646" w14:textId="2BFD780B" w:rsidR="0064452C"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22.5.</w:t>
      </w:r>
      <w:r w:rsidRPr="001D1996">
        <w:rPr>
          <w:rFonts w:ascii="Times New Roman" w:eastAsia="Calibri" w:hAnsi="Times New Roman" w:cs="Times New Roman"/>
          <w:sz w:val="24"/>
          <w:szCs w:val="24"/>
        </w:rPr>
        <w:t>Nicio astfel de măsură propusă conform celor stipulate la clauzele 22.2, 22.3 și 22.4 din prezentul Contract, nu poate fi aplicată, dacă nu este acceptată, în scris, de Autoritatea/entitatea contractantă.</w:t>
      </w:r>
    </w:p>
    <w:p w14:paraId="7B5AC6CC"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w:t>
      </w:r>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w:t>
      </w:r>
    </w:p>
    <w:p w14:paraId="64896FD3" w14:textId="2DAD7D4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23.1</w:t>
      </w:r>
      <w:r w:rsidRPr="00956F0F">
        <w:rPr>
          <w:rFonts w:ascii="Times New Roman" w:eastAsia="Calibri" w:hAnsi="Times New Roman" w:cs="Times New Roman"/>
          <w:sz w:val="24"/>
          <w:szCs w:val="24"/>
        </w:rPr>
        <w:t xml:space="preserve"> Contractantul se obligă să constituie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 în cuantum de 5% din valoarea acestuia fără TVA, respectiv suma de </w:t>
      </w:r>
      <w:r w:rsidR="00A25952">
        <w:rPr>
          <w:rFonts w:ascii="Times New Roman" w:eastAsia="Calibri" w:hAnsi="Times New Roman" w:cs="Times New Roman"/>
          <w:sz w:val="24"/>
          <w:szCs w:val="24"/>
        </w:rPr>
        <w:t>2.</w:t>
      </w:r>
      <w:r w:rsidR="00C21708">
        <w:rPr>
          <w:rFonts w:ascii="Times New Roman" w:eastAsia="Calibri" w:hAnsi="Times New Roman" w:cs="Times New Roman"/>
          <w:sz w:val="24"/>
          <w:szCs w:val="24"/>
        </w:rPr>
        <w:t>75</w:t>
      </w:r>
      <w:r w:rsidR="00A25952">
        <w:rPr>
          <w:rFonts w:ascii="Times New Roman" w:eastAsia="Calibri" w:hAnsi="Times New Roman" w:cs="Times New Roman"/>
          <w:sz w:val="24"/>
          <w:szCs w:val="24"/>
        </w:rPr>
        <w:t>0</w:t>
      </w:r>
      <w:r w:rsidRPr="00956F0F">
        <w:rPr>
          <w:rFonts w:ascii="Times New Roman" w:eastAsia="Calibri" w:hAnsi="Times New Roman" w:cs="Times New Roman"/>
          <w:sz w:val="24"/>
          <w:szCs w:val="24"/>
        </w:rPr>
        <w:t xml:space="preserve"> lei, pentru perioada de prestare a serviciilor. </w:t>
      </w:r>
    </w:p>
    <w:p w14:paraId="0793EB44"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23.2.</w:t>
      </w:r>
      <w:r w:rsidRPr="00956F0F">
        <w:rPr>
          <w:rFonts w:ascii="Times New Roman" w:eastAsia="Calibri" w:hAnsi="Times New Roman" w:cs="Times New Roman"/>
          <w:sz w:val="24"/>
          <w:szCs w:val="24"/>
        </w:rPr>
        <w:t>Garanţia se constituie în lei.</w:t>
      </w:r>
    </w:p>
    <w:p w14:paraId="70157D27" w14:textId="10B5827A" w:rsidR="005875B2"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23.3.</w:t>
      </w:r>
      <w:r w:rsidRPr="00956F0F">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se constituie</w:t>
      </w:r>
      <w:r w:rsidR="007E77E5">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printr-un instrument de garantare emis în </w:t>
      </w:r>
      <w:proofErr w:type="spellStart"/>
      <w:r w:rsidR="005875B2" w:rsidRPr="005875B2">
        <w:rPr>
          <w:rFonts w:ascii="Times New Roman" w:eastAsia="Calibri" w:hAnsi="Times New Roman" w:cs="Times New Roman"/>
          <w:sz w:val="24"/>
          <w:szCs w:val="24"/>
        </w:rPr>
        <w:t>condiţiile</w:t>
      </w:r>
      <w:proofErr w:type="spellEnd"/>
      <w:r w:rsidR="005875B2" w:rsidRPr="005875B2">
        <w:rPr>
          <w:rFonts w:ascii="Times New Roman" w:eastAsia="Calibri" w:hAnsi="Times New Roman" w:cs="Times New Roman"/>
          <w:sz w:val="24"/>
          <w:szCs w:val="24"/>
        </w:rPr>
        <w:t xml:space="preserve"> legii de o societate de asigurări, care </w:t>
      </w:r>
      <w:proofErr w:type="spellStart"/>
      <w:r w:rsidR="005875B2" w:rsidRPr="005875B2">
        <w:rPr>
          <w:rFonts w:ascii="Times New Roman" w:eastAsia="Calibri" w:hAnsi="Times New Roman" w:cs="Times New Roman"/>
          <w:sz w:val="24"/>
          <w:szCs w:val="24"/>
        </w:rPr>
        <w:t>deţine</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autorizaţie</w:t>
      </w:r>
      <w:proofErr w:type="spellEnd"/>
      <w:r w:rsidR="005875B2" w:rsidRPr="005875B2">
        <w:rPr>
          <w:rFonts w:ascii="Times New Roman" w:eastAsia="Calibri" w:hAnsi="Times New Roman" w:cs="Times New Roman"/>
          <w:sz w:val="24"/>
          <w:szCs w:val="24"/>
        </w:rPr>
        <w:t xml:space="preserve"> de </w:t>
      </w:r>
      <w:proofErr w:type="spellStart"/>
      <w:r w:rsidR="005875B2" w:rsidRPr="005875B2">
        <w:rPr>
          <w:rFonts w:ascii="Times New Roman" w:eastAsia="Calibri" w:hAnsi="Times New Roman" w:cs="Times New Roman"/>
          <w:sz w:val="24"/>
          <w:szCs w:val="24"/>
        </w:rPr>
        <w:t>funcţionare</w:t>
      </w:r>
      <w:proofErr w:type="spellEnd"/>
      <w:r w:rsidR="005875B2" w:rsidRPr="005875B2">
        <w:rPr>
          <w:rFonts w:ascii="Times New Roman" w:eastAsia="Calibri" w:hAnsi="Times New Roman" w:cs="Times New Roman"/>
          <w:sz w:val="24"/>
          <w:szCs w:val="24"/>
        </w:rPr>
        <w:t xml:space="preserve"> emisă în România sau într-un alt stat membru al Uniunii Europene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/sau care este înscrisă în registrele publicate pe site-ul </w:t>
      </w:r>
      <w:proofErr w:type="spellStart"/>
      <w:r w:rsidR="005875B2" w:rsidRPr="005875B2">
        <w:rPr>
          <w:rFonts w:ascii="Times New Roman" w:eastAsia="Calibri" w:hAnsi="Times New Roman" w:cs="Times New Roman"/>
          <w:sz w:val="24"/>
          <w:szCs w:val="24"/>
        </w:rPr>
        <w:t>Autorităţii</w:t>
      </w:r>
      <w:proofErr w:type="spellEnd"/>
      <w:r w:rsidR="005875B2" w:rsidRPr="005875B2">
        <w:rPr>
          <w:rFonts w:ascii="Times New Roman" w:eastAsia="Calibri" w:hAnsi="Times New Roman" w:cs="Times New Roman"/>
          <w:sz w:val="24"/>
          <w:szCs w:val="24"/>
        </w:rPr>
        <w:t xml:space="preserve"> de Supraveghere Financiară, în termen de 5 zile lucrătoare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Acest termen poate fi prelungit la solicitarea justificată a contractantului, fără a </w:t>
      </w:r>
      <w:proofErr w:type="spellStart"/>
      <w:r w:rsidR="005875B2" w:rsidRPr="005875B2">
        <w:rPr>
          <w:rFonts w:ascii="Times New Roman" w:eastAsia="Calibri" w:hAnsi="Times New Roman" w:cs="Times New Roman"/>
          <w:sz w:val="24"/>
          <w:szCs w:val="24"/>
        </w:rPr>
        <w:t>depăşi</w:t>
      </w:r>
      <w:proofErr w:type="spellEnd"/>
      <w:r w:rsidR="005875B2" w:rsidRPr="005875B2">
        <w:rPr>
          <w:rFonts w:ascii="Times New Roman" w:eastAsia="Calibri" w:hAnsi="Times New Roman" w:cs="Times New Roman"/>
          <w:sz w:val="24"/>
          <w:szCs w:val="24"/>
        </w:rPr>
        <w:t xml:space="preserve"> 15 zile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Instrumentul de garantare va fi prezentat in original </w:t>
      </w:r>
      <w:proofErr w:type="spellStart"/>
      <w:r w:rsidR="005875B2" w:rsidRPr="005875B2">
        <w:rPr>
          <w:rFonts w:ascii="Times New Roman" w:eastAsia="Calibri" w:hAnsi="Times New Roman" w:cs="Times New Roman"/>
          <w:sz w:val="24"/>
          <w:szCs w:val="24"/>
        </w:rPr>
        <w:t>autoritatii</w:t>
      </w:r>
      <w:proofErr w:type="spellEnd"/>
      <w:r w:rsidR="005875B2" w:rsidRPr="005875B2">
        <w:rPr>
          <w:rFonts w:ascii="Times New Roman" w:eastAsia="Calibri" w:hAnsi="Times New Roman" w:cs="Times New Roman"/>
          <w:sz w:val="24"/>
          <w:szCs w:val="24"/>
        </w:rPr>
        <w:t xml:space="preserve"> contractante si va face parte din documentele contractului.</w:t>
      </w:r>
      <w:r w:rsidR="005875B2">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Achizitorul are dreptul de a emite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în limita prejudiciului creat, dacă prestatorul nu </w:t>
      </w:r>
      <w:proofErr w:type="spellStart"/>
      <w:r w:rsidR="005875B2" w:rsidRPr="005875B2">
        <w:rPr>
          <w:rFonts w:ascii="Times New Roman" w:eastAsia="Calibri" w:hAnsi="Times New Roman" w:cs="Times New Roman"/>
          <w:sz w:val="24"/>
          <w:szCs w:val="24"/>
        </w:rPr>
        <w:t>îşi</w:t>
      </w:r>
      <w:proofErr w:type="spellEnd"/>
      <w:r w:rsidR="005875B2" w:rsidRPr="005875B2">
        <w:rPr>
          <w:rFonts w:ascii="Times New Roman" w:eastAsia="Calibri" w:hAnsi="Times New Roman" w:cs="Times New Roman"/>
          <w:sz w:val="24"/>
          <w:szCs w:val="24"/>
        </w:rPr>
        <w:t xml:space="preserve"> execută, execută cu întârziere sau execută necorespunzător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asumate prin prezentul contract. Anterior emiterii unei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achizitorul are </w:t>
      </w:r>
      <w:proofErr w:type="spellStart"/>
      <w:r w:rsidR="005875B2" w:rsidRPr="005875B2">
        <w:rPr>
          <w:rFonts w:ascii="Times New Roman" w:eastAsia="Calibri" w:hAnsi="Times New Roman" w:cs="Times New Roman"/>
          <w:sz w:val="24"/>
          <w:szCs w:val="24"/>
        </w:rPr>
        <w:t>obligaţia</w:t>
      </w:r>
      <w:proofErr w:type="spellEnd"/>
      <w:r w:rsidR="005875B2" w:rsidRPr="005875B2">
        <w:rPr>
          <w:rFonts w:ascii="Times New Roman" w:eastAsia="Calibri" w:hAnsi="Times New Roman" w:cs="Times New Roman"/>
          <w:sz w:val="24"/>
          <w:szCs w:val="24"/>
        </w:rPr>
        <w:t xml:space="preserve"> de a notifica acest lucru prestatorului, precizând totodată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care nu au fost respectate</w:t>
      </w:r>
    </w:p>
    <w:p w14:paraId="53BCBA72" w14:textId="401D0E5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956F0F">
        <w:rPr>
          <w:rFonts w:ascii="Times New Roman" w:eastAsia="Calibri" w:hAnsi="Times New Roman" w:cs="Times New Roman"/>
          <w:color w:val="FF0000"/>
          <w:sz w:val="24"/>
          <w:szCs w:val="24"/>
        </w:rPr>
        <w:t xml:space="preserve"> </w:t>
      </w:r>
      <w:r w:rsidRPr="00600D1C">
        <w:rPr>
          <w:rFonts w:ascii="Times New Roman" w:eastAsia="Calibri" w:hAnsi="Times New Roman" w:cs="Times New Roman"/>
          <w:b/>
          <w:bCs/>
          <w:sz w:val="24"/>
          <w:szCs w:val="24"/>
        </w:rPr>
        <w:t>23.4.</w:t>
      </w:r>
      <w:r w:rsidRPr="00956F0F">
        <w:rPr>
          <w:rFonts w:ascii="Times New Roman" w:eastAsia="Calibri" w:hAnsi="Times New Roman" w:cs="Times New Roman"/>
          <w:sz w:val="24"/>
          <w:szCs w:val="24"/>
        </w:rPr>
        <w:t xml:space="preserve"> Autoritatea/entitatea contractantă se obligă sa restituie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după cum urmează:</w:t>
      </w:r>
      <w:r w:rsidRPr="00956F0F">
        <w:t xml:space="preserve"> </w:t>
      </w:r>
      <w:r w:rsidR="005875B2" w:rsidRPr="005875B2">
        <w:rPr>
          <w:rFonts w:ascii="Times New Roman" w:eastAsia="Calibri" w:hAnsi="Times New Roman" w:cs="Times New Roman"/>
          <w:sz w:val="24"/>
          <w:szCs w:val="24"/>
        </w:rPr>
        <w:t xml:space="preserve">în termen de 14 zile de la data predării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însuşirii</w:t>
      </w:r>
      <w:proofErr w:type="spellEnd"/>
      <w:r w:rsidR="005875B2" w:rsidRPr="005875B2">
        <w:rPr>
          <w:rFonts w:ascii="Times New Roman" w:eastAsia="Calibri" w:hAnsi="Times New Roman" w:cs="Times New Roman"/>
          <w:sz w:val="24"/>
          <w:szCs w:val="24"/>
        </w:rPr>
        <w:t xml:space="preserve">/aprobării </w:t>
      </w:r>
      <w:proofErr w:type="spellStart"/>
      <w:r w:rsidR="005875B2" w:rsidRPr="005875B2">
        <w:rPr>
          <w:rFonts w:ascii="Times New Roman" w:eastAsia="Calibri" w:hAnsi="Times New Roman" w:cs="Times New Roman"/>
          <w:sz w:val="24"/>
          <w:szCs w:val="24"/>
        </w:rPr>
        <w:t>documentaţiei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tehnico</w:t>
      </w:r>
      <w:proofErr w:type="spellEnd"/>
      <w:r w:rsidR="005875B2" w:rsidRPr="005875B2">
        <w:rPr>
          <w:rFonts w:ascii="Times New Roman" w:eastAsia="Calibri" w:hAnsi="Times New Roman" w:cs="Times New Roman"/>
          <w:sz w:val="24"/>
          <w:szCs w:val="24"/>
        </w:rPr>
        <w:t xml:space="preserve">-economice respective sau de la data finalizării tuturor </w:t>
      </w:r>
      <w:proofErr w:type="spellStart"/>
      <w:r w:rsidR="005875B2" w:rsidRPr="005875B2">
        <w:rPr>
          <w:rFonts w:ascii="Times New Roman" w:eastAsia="Calibri" w:hAnsi="Times New Roman" w:cs="Times New Roman"/>
          <w:sz w:val="24"/>
          <w:szCs w:val="24"/>
        </w:rPr>
        <w:t>obligaţiilor</w:t>
      </w:r>
      <w:proofErr w:type="spellEnd"/>
      <w:r w:rsidR="005875B2" w:rsidRPr="005875B2">
        <w:rPr>
          <w:rFonts w:ascii="Times New Roman" w:eastAsia="Calibri" w:hAnsi="Times New Roman" w:cs="Times New Roman"/>
          <w:sz w:val="24"/>
          <w:szCs w:val="24"/>
        </w:rPr>
        <w:t xml:space="preserve"> contractului de servicii, dacă nu a ridicat până la acea dată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ei</w:t>
      </w:r>
      <w:r w:rsidRPr="00956F0F">
        <w:rPr>
          <w:rFonts w:ascii="Times New Roman" w:eastAsia="Calibri" w:hAnsi="Times New Roman" w:cs="Times New Roman"/>
          <w:sz w:val="24"/>
          <w:szCs w:val="24"/>
        </w:rPr>
        <w:t>.</w:t>
      </w:r>
    </w:p>
    <w:p w14:paraId="3B059B7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Limba Contractului</w:t>
      </w:r>
    </w:p>
    <w:p w14:paraId="7F5B64F2" w14:textId="33645AD5" w:rsidR="001D1996"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Limba prezentului Contract și a tuturor comunicărilor scrise va fi limba oficială a Statului Român, respectiv limba română.</w:t>
      </w:r>
    </w:p>
    <w:p w14:paraId="703C9E4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1D1996">
        <w:rPr>
          <w:rFonts w:ascii="Times New Roman" w:eastAsia="Calibri" w:hAnsi="Times New Roman" w:cs="Times New Roman"/>
          <w:sz w:val="24"/>
          <w:szCs w:val="24"/>
        </w:rPr>
        <w:tab/>
        <w:t>Legea aplicabilă</w:t>
      </w:r>
    </w:p>
    <w:p w14:paraId="18A8ED69" w14:textId="0B00A91C" w:rsidR="00A87497"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Legea aplicabilă prezentului Contract, este legea română, Contractul urmând a fi interpretat potrivit acestei legi.</w:t>
      </w:r>
    </w:p>
    <w:p w14:paraId="23A89E94" w14:textId="64110346"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Soluționarea eventualelor divergențe și a litigiilor</w:t>
      </w:r>
    </w:p>
    <w:p w14:paraId="16D8478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23D66AF"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.2.</w:t>
      </w:r>
      <w:r w:rsidRPr="001D1996">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2E48CAE" w14:textId="34F5B1E6" w:rsidR="00BD1288" w:rsidRDefault="001D1996"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.3.</w:t>
      </w:r>
      <w:r w:rsidRPr="001D1996">
        <w:rPr>
          <w:rFonts w:ascii="Times New Roman" w:eastAsia="Calibri" w:hAnsi="Times New Roman" w:cs="Times New Roman"/>
          <w:sz w:val="24"/>
          <w:szCs w:val="24"/>
        </w:rPr>
        <w:t>Dacă încercarea de soluționare pe cale amiabilă eșuează sau dacă una dintre Părți nu răspunde în termen 10 zile calendaristice la solicitare, oricare din Părți are dreptul de a se adresa instanțelor de judecată competente.</w:t>
      </w:r>
    </w:p>
    <w:p w14:paraId="290A38E8" w14:textId="181DB232" w:rsidR="001D1996" w:rsidRPr="00BD1288" w:rsidRDefault="001D1996" w:rsidP="00862259">
      <w:pPr>
        <w:pStyle w:val="Indentcorptext21"/>
        <w:ind w:left="284" w:right="-77" w:firstLine="0"/>
        <w:rPr>
          <w:color w:val="000000"/>
          <w:sz w:val="24"/>
          <w:szCs w:val="24"/>
        </w:rPr>
      </w:pPr>
      <w:r w:rsidRPr="001D1996">
        <w:rPr>
          <w:rFonts w:eastAsia="Calibri"/>
          <w:sz w:val="24"/>
          <w:szCs w:val="24"/>
        </w:rPr>
        <w:t>Drept pentru care, Părțile au încheiat prezentul Contract</w:t>
      </w:r>
      <w:r w:rsidR="00956F0F">
        <w:rPr>
          <w:rFonts w:eastAsia="Calibri"/>
          <w:sz w:val="24"/>
          <w:szCs w:val="24"/>
        </w:rPr>
        <w:t xml:space="preserve"> de</w:t>
      </w:r>
      <w:r w:rsidR="00956F0F" w:rsidRPr="00956F0F">
        <w:rPr>
          <w:b/>
          <w:szCs w:val="24"/>
        </w:rPr>
        <w:t xml:space="preserve"> </w:t>
      </w:r>
      <w:r w:rsidR="006912AE" w:rsidRPr="006912AE">
        <w:rPr>
          <w:b/>
          <w:sz w:val="24"/>
          <w:szCs w:val="24"/>
        </w:rPr>
        <w:t xml:space="preserve">SF -Centru de colectare a </w:t>
      </w:r>
      <w:proofErr w:type="spellStart"/>
      <w:r w:rsidR="006912AE" w:rsidRPr="006912AE">
        <w:rPr>
          <w:b/>
          <w:sz w:val="24"/>
          <w:szCs w:val="24"/>
        </w:rPr>
        <w:t>deseurilor</w:t>
      </w:r>
      <w:proofErr w:type="spellEnd"/>
      <w:r w:rsidR="006912AE" w:rsidRPr="006912AE">
        <w:rPr>
          <w:b/>
          <w:sz w:val="24"/>
          <w:szCs w:val="24"/>
        </w:rPr>
        <w:t xml:space="preserve"> prin aport voluntar 3 (CAV3)”-LOT II</w:t>
      </w:r>
      <w:r w:rsidR="00956F0F">
        <w:rPr>
          <w:b/>
          <w:szCs w:val="24"/>
        </w:rPr>
        <w:t>,</w:t>
      </w:r>
      <w:r w:rsidRPr="001D1996">
        <w:rPr>
          <w:rFonts w:eastAsia="Calibri"/>
          <w:sz w:val="24"/>
          <w:szCs w:val="24"/>
        </w:rPr>
        <w:t xml:space="preserve"> în 3 (trei) exemplare</w:t>
      </w:r>
      <w:r w:rsidR="00956F0F">
        <w:rPr>
          <w:rFonts w:eastAsia="Calibri"/>
          <w:sz w:val="24"/>
          <w:szCs w:val="24"/>
        </w:rPr>
        <w:t xml:space="preserve">, unul pentru prestator si doua </w:t>
      </w:r>
      <w:r w:rsidR="00956F0F" w:rsidRPr="00CD75BC">
        <w:rPr>
          <w:color w:val="000000"/>
          <w:sz w:val="24"/>
          <w:szCs w:val="24"/>
        </w:rPr>
        <w:t>exemplare pentru achizitor.</w:t>
      </w:r>
    </w:p>
    <w:p w14:paraId="3D4F0A24" w14:textId="77777777" w:rsidR="001D7F54" w:rsidRDefault="001D7F54" w:rsidP="001D7F54">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AUTORITATEA CONTRACTANTA</w:t>
      </w:r>
    </w:p>
    <w:p w14:paraId="1C44E411" w14:textId="77777777" w:rsidR="001D7F54" w:rsidRDefault="001D7F54" w:rsidP="001D7F54">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MUNICIPIUL ARAD</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CONTRACTANT</w:t>
      </w:r>
    </w:p>
    <w:p w14:paraId="19EE239D" w14:textId="77777777" w:rsidR="001D7F54" w:rsidRDefault="001D7F54" w:rsidP="001D7F54">
      <w:pPr>
        <w:spacing w:after="0" w:line="240" w:lineRule="auto"/>
        <w:ind w:left="6237" w:hanging="5811"/>
        <w:rPr>
          <w:rFonts w:ascii="Times New Roman" w:eastAsia="Times New Roman" w:hAnsi="Times New Roman" w:cs="Times New Roman"/>
          <w:b/>
          <w:bCs/>
          <w:sz w:val="24"/>
          <w:szCs w:val="24"/>
          <w:lang w:val="es-ES"/>
        </w:rPr>
      </w:pPr>
      <w:r>
        <w:rPr>
          <w:rFonts w:ascii="Times New Roman" w:eastAsia="Times New Roman" w:hAnsi="Times New Roman" w:cs="Times New Roman"/>
          <w:b/>
          <w:sz w:val="24"/>
          <w:szCs w:val="24"/>
          <w:lang w:val="es-ES"/>
        </w:rPr>
        <w:t xml:space="preserve">p./PRIMAR,                                                                  </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
          <w:bCs/>
          <w:sz w:val="24"/>
          <w:szCs w:val="24"/>
          <w:lang w:val="es-ES"/>
        </w:rPr>
        <w:t xml:space="preserve">Birou individual de arhitectura-arh.                Moldovan Mihai-Ioan </w:t>
      </w:r>
    </w:p>
    <w:p w14:paraId="5FD903CB" w14:textId="77777777" w:rsidR="001D7F54" w:rsidRDefault="001D7F54" w:rsidP="001D7F54">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Călin Bibarț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t xml:space="preserve">             Reprezentant legal</w:t>
      </w:r>
    </w:p>
    <w:p w14:paraId="237360B5" w14:textId="77777777" w:rsidR="001D7F54" w:rsidRDefault="001D7F54" w:rsidP="001D7F54">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VICEPRIMAR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t xml:space="preserve">          Moldovan Mihai-Ioan</w:t>
      </w:r>
    </w:p>
    <w:p w14:paraId="0B8CEC30" w14:textId="1C51D10E" w:rsidR="001A7A24" w:rsidRPr="001A7A24" w:rsidRDefault="001D7F54" w:rsidP="001D7F54">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Faur Lazar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BD1288">
        <w:rPr>
          <w:rFonts w:ascii="Times New Roman" w:eastAsia="Times New Roman" w:hAnsi="Times New Roman" w:cs="Times New Roman"/>
          <w:b/>
          <w:bCs/>
          <w:sz w:val="24"/>
          <w:szCs w:val="24"/>
          <w:lang w:val="es-ES"/>
        </w:rPr>
        <w:t xml:space="preserve">   </w:t>
      </w:r>
    </w:p>
    <w:p w14:paraId="710DDB79" w14:textId="77777777" w:rsidR="00862259" w:rsidRDefault="00862259" w:rsidP="00BD1288">
      <w:pPr>
        <w:spacing w:after="0" w:line="240" w:lineRule="auto"/>
        <w:rPr>
          <w:rFonts w:ascii="Times New Roman" w:eastAsia="Times New Roman" w:hAnsi="Times New Roman" w:cs="Times New Roman"/>
          <w:b/>
          <w:sz w:val="24"/>
          <w:szCs w:val="24"/>
          <w:lang w:val="es-ES"/>
        </w:rPr>
      </w:pPr>
    </w:p>
    <w:p w14:paraId="1B038215" w14:textId="77777777" w:rsidR="008F33E6" w:rsidRPr="008F36D1" w:rsidRDefault="008F33E6" w:rsidP="00BD1288">
      <w:pPr>
        <w:spacing w:after="0" w:line="240" w:lineRule="auto"/>
        <w:rPr>
          <w:rFonts w:ascii="Times New Roman" w:eastAsia="Times New Roman" w:hAnsi="Times New Roman" w:cs="Times New Roman"/>
          <w:b/>
          <w:sz w:val="24"/>
          <w:szCs w:val="24"/>
          <w:lang w:val="es-ES"/>
        </w:rPr>
      </w:pPr>
    </w:p>
    <w:p w14:paraId="1891409D" w14:textId="77777777" w:rsidR="008F36D1" w:rsidRDefault="008F36D1" w:rsidP="008F36D1">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DIRECTOR ECONOMIC</w:t>
      </w:r>
      <w:r w:rsidRPr="008F36D1">
        <w:rPr>
          <w:rFonts w:ascii="Times New Roman" w:eastAsia="Times New Roman" w:hAnsi="Times New Roman" w:cs="Times New Roman"/>
          <w:b/>
          <w:sz w:val="24"/>
          <w:szCs w:val="24"/>
          <w:lang w:val="es-ES"/>
        </w:rPr>
        <w:tab/>
      </w:r>
      <w:r w:rsidRPr="008F36D1">
        <w:rPr>
          <w:rFonts w:ascii="Times New Roman" w:eastAsia="Times New Roman" w:hAnsi="Times New Roman" w:cs="Times New Roman"/>
          <w:b/>
          <w:sz w:val="24"/>
          <w:szCs w:val="24"/>
          <w:lang w:val="es-ES"/>
        </w:rPr>
        <w:tab/>
      </w:r>
    </w:p>
    <w:p w14:paraId="1CD25D9A" w14:textId="3E7EFA11" w:rsidR="001364EF" w:rsidRDefault="00F23BBA"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Pr="00F23BBA">
        <w:rPr>
          <w:rFonts w:ascii="Times New Roman" w:eastAsia="Times New Roman" w:hAnsi="Times New Roman" w:cs="Times New Roman"/>
          <w:b/>
          <w:sz w:val="24"/>
          <w:szCs w:val="24"/>
          <w:lang w:val="es-ES"/>
        </w:rPr>
        <w:t>Marinela David</w:t>
      </w:r>
    </w:p>
    <w:p w14:paraId="284C2AAE" w14:textId="77777777" w:rsidR="00862259" w:rsidRDefault="00862259" w:rsidP="002A5F17">
      <w:pPr>
        <w:spacing w:after="0" w:line="240" w:lineRule="auto"/>
        <w:rPr>
          <w:rFonts w:ascii="Times New Roman" w:eastAsia="Times New Roman" w:hAnsi="Times New Roman" w:cs="Times New Roman"/>
          <w:b/>
          <w:sz w:val="24"/>
          <w:szCs w:val="24"/>
          <w:lang w:val="es-ES"/>
        </w:rPr>
      </w:pPr>
    </w:p>
    <w:p w14:paraId="6DE43EA0" w14:textId="266211EC" w:rsidR="003039AE" w:rsidRDefault="003039AE" w:rsidP="002A5F17">
      <w:pPr>
        <w:spacing w:after="0" w:line="240" w:lineRule="auto"/>
        <w:rPr>
          <w:rFonts w:ascii="Times New Roman" w:eastAsia="Times New Roman" w:hAnsi="Times New Roman" w:cs="Times New Roman"/>
          <w:b/>
          <w:sz w:val="24"/>
          <w:szCs w:val="24"/>
          <w:lang w:val="es-ES"/>
        </w:rPr>
      </w:pPr>
    </w:p>
    <w:p w14:paraId="1B56476E" w14:textId="77777777" w:rsidR="005875B2" w:rsidRDefault="005875B2" w:rsidP="002A5F17">
      <w:pPr>
        <w:spacing w:after="0" w:line="240" w:lineRule="auto"/>
        <w:rPr>
          <w:rFonts w:ascii="Times New Roman" w:eastAsia="Times New Roman" w:hAnsi="Times New Roman" w:cs="Times New Roman"/>
          <w:b/>
          <w:sz w:val="24"/>
          <w:szCs w:val="24"/>
          <w:lang w:val="es-ES"/>
        </w:rPr>
      </w:pPr>
    </w:p>
    <w:p w14:paraId="68437E4D" w14:textId="77777777"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DIRECTOR EXECUTIV</w:t>
      </w:r>
    </w:p>
    <w:p w14:paraId="00514BAF" w14:textId="20283B16"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00F23BBA">
        <w:rPr>
          <w:rFonts w:ascii="Times New Roman" w:eastAsia="Times New Roman" w:hAnsi="Times New Roman" w:cs="Times New Roman"/>
          <w:b/>
          <w:sz w:val="24"/>
          <w:szCs w:val="24"/>
          <w:lang w:val="es-ES"/>
        </w:rPr>
        <w:t>Giurgiu Lucia</w:t>
      </w:r>
    </w:p>
    <w:p w14:paraId="49D127C7" w14:textId="57FEFF61" w:rsidR="008F36D1" w:rsidRDefault="008F36D1" w:rsidP="008F36D1">
      <w:pPr>
        <w:spacing w:after="0" w:line="240" w:lineRule="auto"/>
        <w:ind w:firstLine="426"/>
        <w:rPr>
          <w:rFonts w:ascii="Times New Roman" w:eastAsia="Times New Roman" w:hAnsi="Times New Roman" w:cs="Times New Roman"/>
          <w:b/>
          <w:sz w:val="24"/>
          <w:szCs w:val="24"/>
          <w:lang w:val="es-ES"/>
        </w:rPr>
      </w:pPr>
    </w:p>
    <w:p w14:paraId="6C9823D2" w14:textId="77777777" w:rsidR="005875B2" w:rsidRDefault="005875B2" w:rsidP="008F36D1">
      <w:pPr>
        <w:spacing w:after="0" w:line="240" w:lineRule="auto"/>
        <w:ind w:firstLine="426"/>
        <w:rPr>
          <w:rFonts w:ascii="Times New Roman" w:eastAsia="Times New Roman" w:hAnsi="Times New Roman" w:cs="Times New Roman"/>
          <w:b/>
          <w:sz w:val="24"/>
          <w:szCs w:val="24"/>
          <w:lang w:val="es-ES"/>
        </w:rPr>
      </w:pPr>
    </w:p>
    <w:p w14:paraId="499B36B3" w14:textId="77777777" w:rsidR="003039AE" w:rsidRDefault="003039AE" w:rsidP="00BD1288">
      <w:pPr>
        <w:spacing w:after="0" w:line="240" w:lineRule="auto"/>
        <w:rPr>
          <w:rFonts w:ascii="Times New Roman" w:eastAsia="Times New Roman" w:hAnsi="Times New Roman" w:cs="Times New Roman"/>
          <w:b/>
          <w:sz w:val="24"/>
          <w:szCs w:val="24"/>
          <w:lang w:val="es-ES"/>
        </w:rPr>
      </w:pPr>
    </w:p>
    <w:p w14:paraId="420DAB90" w14:textId="53F7E788" w:rsidR="001A7A24" w:rsidRPr="008F36D1" w:rsidRDefault="008F36D1" w:rsidP="001A7A24">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VIZA C.F.P.</w:t>
      </w:r>
      <w:r w:rsidR="002A5F17">
        <w:rPr>
          <w:rFonts w:ascii="Times New Roman" w:eastAsia="Times New Roman" w:hAnsi="Times New Roman" w:cs="Times New Roman"/>
          <w:b/>
          <w:sz w:val="24"/>
          <w:szCs w:val="24"/>
          <w:lang w:val="es-ES"/>
        </w:rPr>
        <w:tab/>
      </w:r>
      <w:r w:rsidR="001A7A24">
        <w:rPr>
          <w:rFonts w:ascii="Times New Roman" w:eastAsia="Times New Roman" w:hAnsi="Times New Roman" w:cs="Times New Roman"/>
          <w:b/>
          <w:sz w:val="24"/>
          <w:szCs w:val="24"/>
          <w:lang w:val="es-ES"/>
        </w:rPr>
        <w:t xml:space="preserve">                    </w:t>
      </w:r>
      <w:r w:rsidR="001A7A24" w:rsidRPr="002A5F17">
        <w:rPr>
          <w:rFonts w:ascii="Times New Roman" w:eastAsia="Times New Roman" w:hAnsi="Times New Roman" w:cs="Times New Roman"/>
          <w:b/>
          <w:sz w:val="24"/>
          <w:szCs w:val="24"/>
          <w:lang w:val="es-ES"/>
        </w:rPr>
        <w:t>VIZA JURIDIC</w:t>
      </w:r>
    </w:p>
    <w:p w14:paraId="628E4B77" w14:textId="217B78A0" w:rsidR="00A80593" w:rsidRDefault="00A80593" w:rsidP="008F36D1">
      <w:pPr>
        <w:spacing w:after="0" w:line="240" w:lineRule="auto"/>
        <w:ind w:firstLine="426"/>
        <w:rPr>
          <w:rFonts w:ascii="Times New Roman" w:eastAsia="Times New Roman" w:hAnsi="Times New Roman" w:cs="Times New Roman"/>
          <w:b/>
          <w:sz w:val="24"/>
          <w:szCs w:val="24"/>
          <w:lang w:val="es-ES"/>
        </w:rPr>
      </w:pPr>
    </w:p>
    <w:p w14:paraId="0E88B92A" w14:textId="3AA68233" w:rsidR="00CA4390" w:rsidRPr="00BD1288" w:rsidRDefault="00A80593" w:rsidP="002A5F17">
      <w:pPr>
        <w:spacing w:after="0" w:line="240" w:lineRule="auto"/>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p>
    <w:p w14:paraId="24C8586D" w14:textId="49BC3A5C" w:rsidR="008F36D1" w:rsidRDefault="008F36D1" w:rsidP="001364EF">
      <w:pPr>
        <w:spacing w:after="0" w:line="240" w:lineRule="auto"/>
        <w:rPr>
          <w:rFonts w:ascii="Times New Roman" w:eastAsia="Times New Roman" w:hAnsi="Times New Roman" w:cs="Times New Roman"/>
          <w:b/>
          <w:sz w:val="24"/>
          <w:szCs w:val="24"/>
          <w:lang w:val="es-ES"/>
        </w:rPr>
      </w:pPr>
    </w:p>
    <w:p w14:paraId="5517B868" w14:textId="77777777" w:rsidR="005875B2" w:rsidRPr="008F36D1" w:rsidRDefault="005875B2" w:rsidP="001364EF">
      <w:pPr>
        <w:spacing w:after="0" w:line="240" w:lineRule="auto"/>
        <w:rPr>
          <w:rFonts w:ascii="Times New Roman" w:eastAsia="Times New Roman" w:hAnsi="Times New Roman" w:cs="Times New Roman"/>
          <w:b/>
          <w:sz w:val="24"/>
          <w:szCs w:val="24"/>
          <w:lang w:val="es-ES"/>
        </w:rPr>
      </w:pPr>
    </w:p>
    <w:p w14:paraId="62C7D574" w14:textId="78EA9C74" w:rsidR="001A7A24" w:rsidRDefault="001A7A24" w:rsidP="001A7A24">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SEF SERVICIU                       </w:t>
      </w:r>
      <w:r>
        <w:rPr>
          <w:rFonts w:ascii="Times New Roman" w:eastAsia="Times New Roman" w:hAnsi="Times New Roman" w:cs="Times New Roman"/>
          <w:b/>
          <w:sz w:val="24"/>
          <w:szCs w:val="24"/>
          <w:lang w:val="es-ES"/>
        </w:rPr>
        <w:t>ȘEF SERVICIU</w:t>
      </w:r>
    </w:p>
    <w:p w14:paraId="34F516E1" w14:textId="38D9DC98" w:rsidR="008F36D1" w:rsidRPr="001A7A24" w:rsidRDefault="00F23BBA" w:rsidP="00BD12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s-ES"/>
        </w:rPr>
        <w:t xml:space="preserve">       </w:t>
      </w:r>
      <w:r w:rsidR="001A7A24">
        <w:rPr>
          <w:rFonts w:ascii="Times New Roman" w:eastAsia="Times New Roman" w:hAnsi="Times New Roman" w:cs="Times New Roman"/>
          <w:b/>
          <w:sz w:val="24"/>
          <w:szCs w:val="24"/>
          <w:lang w:val="es-ES"/>
        </w:rPr>
        <w:t xml:space="preserve"> </w:t>
      </w:r>
      <w:proofErr w:type="spellStart"/>
      <w:r>
        <w:rPr>
          <w:rFonts w:ascii="Times New Roman" w:eastAsia="Times New Roman" w:hAnsi="Times New Roman" w:cs="Times New Roman"/>
          <w:b/>
          <w:bCs/>
          <w:sz w:val="24"/>
          <w:szCs w:val="24"/>
        </w:rPr>
        <w:t>Dekany</w:t>
      </w:r>
      <w:proofErr w:type="spellEnd"/>
      <w:r>
        <w:rPr>
          <w:rFonts w:ascii="Times New Roman" w:eastAsia="Times New Roman" w:hAnsi="Times New Roman" w:cs="Times New Roman"/>
          <w:b/>
          <w:bCs/>
          <w:sz w:val="24"/>
          <w:szCs w:val="24"/>
        </w:rPr>
        <w:t xml:space="preserve"> Edita             </w:t>
      </w:r>
      <w:r w:rsidR="001A7A24">
        <w:rPr>
          <w:rFonts w:ascii="Times New Roman" w:eastAsia="Times New Roman" w:hAnsi="Times New Roman" w:cs="Times New Roman"/>
          <w:b/>
          <w:sz w:val="24"/>
          <w:szCs w:val="24"/>
          <w:lang w:val="es-ES"/>
        </w:rPr>
        <w:t xml:space="preserve">        </w:t>
      </w:r>
      <w:r w:rsidR="0030252F">
        <w:rPr>
          <w:rFonts w:ascii="Times New Roman" w:eastAsia="Times New Roman" w:hAnsi="Times New Roman" w:cs="Times New Roman"/>
          <w:b/>
          <w:sz w:val="24"/>
          <w:szCs w:val="24"/>
          <w:lang w:val="es-ES"/>
        </w:rPr>
        <w:t xml:space="preserve">  </w:t>
      </w:r>
      <w:r>
        <w:rPr>
          <w:rFonts w:ascii="Times New Roman" w:eastAsia="Times New Roman" w:hAnsi="Times New Roman" w:cs="Times New Roman"/>
          <w:b/>
          <w:bCs/>
          <w:sz w:val="24"/>
          <w:szCs w:val="24"/>
          <w:lang w:val="es-ES"/>
        </w:rPr>
        <w:t xml:space="preserve">   Pruteanu Daniel</w:t>
      </w:r>
    </w:p>
    <w:p w14:paraId="56ABB16B" w14:textId="23A32B99" w:rsidR="001364EF" w:rsidRDefault="008F36D1" w:rsidP="00BD1288">
      <w:pPr>
        <w:spacing w:after="0" w:line="240" w:lineRule="auto"/>
        <w:ind w:firstLine="426"/>
        <w:rPr>
          <w:rFonts w:ascii="Times New Roman" w:eastAsia="Times New Roman" w:hAnsi="Times New Roman" w:cs="Times New Roman"/>
          <w:b/>
          <w:bCs/>
          <w:sz w:val="24"/>
          <w:szCs w:val="24"/>
        </w:rPr>
      </w:pPr>
      <w:r w:rsidRPr="008F36D1">
        <w:rPr>
          <w:rFonts w:ascii="Times New Roman" w:eastAsia="Times New Roman" w:hAnsi="Times New Roman" w:cs="Times New Roman"/>
          <w:b/>
          <w:bCs/>
          <w:sz w:val="24"/>
          <w:szCs w:val="24"/>
          <w:lang w:val="es-ES"/>
        </w:rPr>
        <w:tab/>
      </w:r>
      <w:r w:rsidRPr="008F36D1">
        <w:rPr>
          <w:rFonts w:ascii="Times New Roman" w:eastAsia="Times New Roman" w:hAnsi="Times New Roman" w:cs="Times New Roman"/>
          <w:b/>
          <w:bCs/>
          <w:sz w:val="24"/>
          <w:szCs w:val="24"/>
          <w:lang w:val="es-ES"/>
        </w:rPr>
        <w:tab/>
      </w:r>
      <w:r w:rsidR="002A5F17">
        <w:rPr>
          <w:rFonts w:ascii="Times New Roman" w:eastAsia="Times New Roman" w:hAnsi="Times New Roman" w:cs="Times New Roman"/>
          <w:b/>
          <w:bCs/>
          <w:sz w:val="24"/>
          <w:szCs w:val="24"/>
        </w:rPr>
        <w:tab/>
      </w:r>
    </w:p>
    <w:p w14:paraId="45CC4D3F" w14:textId="77777777" w:rsidR="005875B2" w:rsidRPr="00BD1288" w:rsidRDefault="005875B2" w:rsidP="00BD1288">
      <w:pPr>
        <w:spacing w:after="0" w:line="240" w:lineRule="auto"/>
        <w:ind w:firstLine="426"/>
        <w:rPr>
          <w:rFonts w:ascii="Times New Roman" w:eastAsia="Times New Roman" w:hAnsi="Times New Roman" w:cs="Times New Roman"/>
          <w:b/>
          <w:bCs/>
          <w:sz w:val="24"/>
          <w:szCs w:val="24"/>
          <w:lang w:val="es-ES"/>
        </w:rPr>
      </w:pPr>
    </w:p>
    <w:p w14:paraId="5F1B7DBD" w14:textId="3CB3B02D" w:rsidR="001364EF" w:rsidRDefault="001364EF" w:rsidP="005D2004">
      <w:pPr>
        <w:spacing w:after="0" w:line="240" w:lineRule="auto"/>
        <w:rPr>
          <w:rFonts w:ascii="Times New Roman" w:eastAsia="Times New Roman" w:hAnsi="Times New Roman" w:cs="Times New Roman"/>
          <w:b/>
          <w:bCs/>
          <w:sz w:val="24"/>
          <w:szCs w:val="24"/>
        </w:rPr>
      </w:pPr>
    </w:p>
    <w:p w14:paraId="0B3372AD" w14:textId="678AF4AC" w:rsidR="001364EF"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 ACHIZITII PUBLICE</w:t>
      </w:r>
      <w:r w:rsidR="00BD1288">
        <w:rPr>
          <w:rFonts w:ascii="Times New Roman" w:eastAsia="Times New Roman" w:hAnsi="Times New Roman" w:cs="Times New Roman"/>
          <w:b/>
          <w:bCs/>
          <w:sz w:val="24"/>
          <w:szCs w:val="24"/>
        </w:rPr>
        <w:t xml:space="preserve"> </w:t>
      </w:r>
    </w:p>
    <w:p w14:paraId="7D00F970" w14:textId="044D278B" w:rsidR="00BD1288"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Tira Sergiu </w:t>
      </w:r>
    </w:p>
    <w:sectPr w:rsidR="00BD1288" w:rsidSect="00862259">
      <w:headerReference w:type="even" r:id="rId8"/>
      <w:headerReference w:type="default" r:id="rId9"/>
      <w:footerReference w:type="default" r:id="rId10"/>
      <w:headerReference w:type="first" r:id="rId11"/>
      <w:pgSz w:w="11906" w:h="16838"/>
      <w:pgMar w:top="1135" w:right="92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5424" w14:textId="77777777" w:rsidR="00882BF4" w:rsidRDefault="00882BF4" w:rsidP="00474BF4">
      <w:pPr>
        <w:spacing w:after="0" w:line="240" w:lineRule="auto"/>
      </w:pPr>
      <w:r>
        <w:separator/>
      </w:r>
    </w:p>
  </w:endnote>
  <w:endnote w:type="continuationSeparator" w:id="0">
    <w:p w14:paraId="7E301F6F" w14:textId="77777777" w:rsidR="00882BF4" w:rsidRDefault="00882BF4" w:rsidP="0047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15219"/>
      <w:docPartObj>
        <w:docPartGallery w:val="Page Numbers (Bottom of Page)"/>
        <w:docPartUnique/>
      </w:docPartObj>
    </w:sdtPr>
    <w:sdtContent>
      <w:p w14:paraId="6BE21619" w14:textId="77777777" w:rsidR="0064452C" w:rsidRDefault="00072B4D">
        <w:pPr>
          <w:pStyle w:val="Subsol"/>
          <w:jc w:val="right"/>
        </w:pPr>
        <w:r>
          <w:fldChar w:fldCharType="begin"/>
        </w:r>
        <w:r>
          <w:instrText xml:space="preserve"> PAGE   \* MERGEFORMAT </w:instrText>
        </w:r>
        <w:r>
          <w:fldChar w:fldCharType="separate"/>
        </w:r>
        <w:r w:rsidR="000A0099">
          <w:rPr>
            <w:noProof/>
          </w:rPr>
          <w:t>4</w:t>
        </w:r>
        <w:r>
          <w:rPr>
            <w:noProof/>
          </w:rPr>
          <w:fldChar w:fldCharType="end"/>
        </w:r>
      </w:p>
    </w:sdtContent>
  </w:sdt>
  <w:p w14:paraId="5B76AEAC" w14:textId="77777777" w:rsidR="002A5F17" w:rsidRDefault="002A5F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D706" w14:textId="77777777" w:rsidR="00882BF4" w:rsidRDefault="00882BF4" w:rsidP="00474BF4">
      <w:pPr>
        <w:spacing w:after="0" w:line="240" w:lineRule="auto"/>
      </w:pPr>
      <w:r>
        <w:separator/>
      </w:r>
    </w:p>
  </w:footnote>
  <w:footnote w:type="continuationSeparator" w:id="0">
    <w:p w14:paraId="74B1861A" w14:textId="77777777" w:rsidR="00882BF4" w:rsidRDefault="00882BF4" w:rsidP="0047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903E" w14:textId="177979DC" w:rsidR="002A5F17" w:rsidRDefault="002A5F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901" w14:textId="2A4498C2" w:rsidR="002A5F17" w:rsidRDefault="002A5F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6782" w14:textId="3FC22E5D" w:rsidR="002A5F17" w:rsidRDefault="002A5F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15:restartNumberingAfterBreak="0">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96287"/>
    <w:multiLevelType w:val="hybridMultilevel"/>
    <w:tmpl w:val="49CA4E8E"/>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7" w15:restartNumberingAfterBreak="0">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E36545B"/>
    <w:multiLevelType w:val="hybridMultilevel"/>
    <w:tmpl w:val="0F769136"/>
    <w:lvl w:ilvl="0" w:tplc="80C0AB82">
      <w:start w:val="1"/>
      <w:numFmt w:val="decimal"/>
      <w:lvlText w:val="%1."/>
      <w:lvlJc w:val="left"/>
      <w:pPr>
        <w:ind w:left="1258" w:hanging="69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4" w15:restartNumberingAfterBreak="0">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54D0744F"/>
    <w:multiLevelType w:val="hybridMultilevel"/>
    <w:tmpl w:val="0F769136"/>
    <w:lvl w:ilvl="0" w:tplc="80C0AB82">
      <w:start w:val="1"/>
      <w:numFmt w:val="decimal"/>
      <w:lvlText w:val="%1."/>
      <w:lvlJc w:val="left"/>
      <w:pPr>
        <w:ind w:left="1411" w:hanging="69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6"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63950945"/>
    <w:multiLevelType w:val="hybridMultilevel"/>
    <w:tmpl w:val="DDEA0D66"/>
    <w:lvl w:ilvl="0" w:tplc="46B4BA28">
      <w:start w:val="18"/>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F34A58"/>
    <w:multiLevelType w:val="hybridMultilevel"/>
    <w:tmpl w:val="5A6C6A84"/>
    <w:lvl w:ilvl="0" w:tplc="C092505E">
      <w:start w:val="1"/>
      <w:numFmt w:val="decimal"/>
      <w:lvlText w:val="%1."/>
      <w:lvlJc w:val="left"/>
      <w:pPr>
        <w:ind w:left="720" w:hanging="360"/>
      </w:pPr>
      <w:rPr>
        <w:rFonts w:cs="Times New Roman" w:hint="default"/>
        <w:b/>
      </w:rPr>
    </w:lvl>
    <w:lvl w:ilvl="1" w:tplc="0409000F">
      <w:start w:val="1"/>
      <w:numFmt w:val="decimal"/>
      <w:lvlText w:val="%2."/>
      <w:lvlJc w:val="left"/>
      <w:pPr>
        <w:tabs>
          <w:tab w:val="num" w:pos="1440"/>
        </w:tabs>
        <w:ind w:left="1440" w:hanging="360"/>
      </w:pPr>
      <w:rPr>
        <w:rFonts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16cid:durableId="652368537">
    <w:abstractNumId w:val="13"/>
  </w:num>
  <w:num w:numId="2" w16cid:durableId="472529282">
    <w:abstractNumId w:val="16"/>
  </w:num>
  <w:num w:numId="3" w16cid:durableId="1079715209">
    <w:abstractNumId w:val="1"/>
  </w:num>
  <w:num w:numId="4" w16cid:durableId="1145438515">
    <w:abstractNumId w:val="9"/>
  </w:num>
  <w:num w:numId="5" w16cid:durableId="1005210816">
    <w:abstractNumId w:val="10"/>
  </w:num>
  <w:num w:numId="6" w16cid:durableId="1730034528">
    <w:abstractNumId w:val="18"/>
  </w:num>
  <w:num w:numId="7" w16cid:durableId="1052996466">
    <w:abstractNumId w:val="2"/>
  </w:num>
  <w:num w:numId="8" w16cid:durableId="2029211264">
    <w:abstractNumId w:val="6"/>
  </w:num>
  <w:num w:numId="9" w16cid:durableId="886181847">
    <w:abstractNumId w:val="0"/>
  </w:num>
  <w:num w:numId="10" w16cid:durableId="1400247766">
    <w:abstractNumId w:val="14"/>
  </w:num>
  <w:num w:numId="11" w16cid:durableId="1374690376">
    <w:abstractNumId w:val="11"/>
  </w:num>
  <w:num w:numId="12" w16cid:durableId="2134253503">
    <w:abstractNumId w:val="12"/>
  </w:num>
  <w:num w:numId="13" w16cid:durableId="2052654594">
    <w:abstractNumId w:val="17"/>
  </w:num>
  <w:num w:numId="14" w16cid:durableId="836966118">
    <w:abstractNumId w:val="3"/>
  </w:num>
  <w:num w:numId="15" w16cid:durableId="421920900">
    <w:abstractNumId w:val="4"/>
  </w:num>
  <w:num w:numId="16" w16cid:durableId="361520627">
    <w:abstractNumId w:val="19"/>
  </w:num>
  <w:num w:numId="17" w16cid:durableId="2021734618">
    <w:abstractNumId w:val="7"/>
  </w:num>
  <w:num w:numId="18" w16cid:durableId="2060586121">
    <w:abstractNumId w:val="5"/>
  </w:num>
  <w:num w:numId="19" w16cid:durableId="1842624764">
    <w:abstractNumId w:val="8"/>
  </w:num>
  <w:num w:numId="20" w16cid:durableId="37359742">
    <w:abstractNumId w:val="20"/>
  </w:num>
  <w:num w:numId="21" w16cid:durableId="637031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734"/>
    <w:rsid w:val="00032BAE"/>
    <w:rsid w:val="00033414"/>
    <w:rsid w:val="00034274"/>
    <w:rsid w:val="000344CE"/>
    <w:rsid w:val="0003503D"/>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47F8F"/>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593F"/>
    <w:rsid w:val="0005616D"/>
    <w:rsid w:val="000561DB"/>
    <w:rsid w:val="00056719"/>
    <w:rsid w:val="00056F8A"/>
    <w:rsid w:val="000571D4"/>
    <w:rsid w:val="000575CC"/>
    <w:rsid w:val="000602CC"/>
    <w:rsid w:val="00060C2C"/>
    <w:rsid w:val="00061B88"/>
    <w:rsid w:val="000636CB"/>
    <w:rsid w:val="00063D86"/>
    <w:rsid w:val="00063D99"/>
    <w:rsid w:val="00064247"/>
    <w:rsid w:val="00064326"/>
    <w:rsid w:val="0006441F"/>
    <w:rsid w:val="000644B7"/>
    <w:rsid w:val="0006453B"/>
    <w:rsid w:val="00064FDA"/>
    <w:rsid w:val="00065B60"/>
    <w:rsid w:val="00066362"/>
    <w:rsid w:val="00066D04"/>
    <w:rsid w:val="000672FE"/>
    <w:rsid w:val="0006771E"/>
    <w:rsid w:val="0006785A"/>
    <w:rsid w:val="000704DD"/>
    <w:rsid w:val="00071341"/>
    <w:rsid w:val="00071369"/>
    <w:rsid w:val="00071A85"/>
    <w:rsid w:val="00071B25"/>
    <w:rsid w:val="00072B4D"/>
    <w:rsid w:val="00073803"/>
    <w:rsid w:val="00073DF0"/>
    <w:rsid w:val="00073EB7"/>
    <w:rsid w:val="000751C1"/>
    <w:rsid w:val="00075FBA"/>
    <w:rsid w:val="000766A0"/>
    <w:rsid w:val="00076817"/>
    <w:rsid w:val="00076B3B"/>
    <w:rsid w:val="00077077"/>
    <w:rsid w:val="00077184"/>
    <w:rsid w:val="0007737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84F"/>
    <w:rsid w:val="000911BE"/>
    <w:rsid w:val="000912F1"/>
    <w:rsid w:val="00092E11"/>
    <w:rsid w:val="000937F8"/>
    <w:rsid w:val="00093CF6"/>
    <w:rsid w:val="0009704B"/>
    <w:rsid w:val="000A0099"/>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D9"/>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078"/>
    <w:rsid w:val="000F33D4"/>
    <w:rsid w:val="000F3FD3"/>
    <w:rsid w:val="000F4251"/>
    <w:rsid w:val="000F4392"/>
    <w:rsid w:val="000F4976"/>
    <w:rsid w:val="000F54D7"/>
    <w:rsid w:val="000F56DB"/>
    <w:rsid w:val="000F5BD4"/>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138C"/>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270"/>
    <w:rsid w:val="001363A6"/>
    <w:rsid w:val="00136454"/>
    <w:rsid w:val="001364EF"/>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8C4"/>
    <w:rsid w:val="00152D6F"/>
    <w:rsid w:val="00153200"/>
    <w:rsid w:val="001536CC"/>
    <w:rsid w:val="001548C7"/>
    <w:rsid w:val="00154B2A"/>
    <w:rsid w:val="001553BF"/>
    <w:rsid w:val="00155FB5"/>
    <w:rsid w:val="00156F00"/>
    <w:rsid w:val="00156F52"/>
    <w:rsid w:val="001571AF"/>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3631"/>
    <w:rsid w:val="001840AB"/>
    <w:rsid w:val="001846AE"/>
    <w:rsid w:val="00185821"/>
    <w:rsid w:val="00186DBA"/>
    <w:rsid w:val="001873E4"/>
    <w:rsid w:val="00190633"/>
    <w:rsid w:val="00190AC0"/>
    <w:rsid w:val="0019192D"/>
    <w:rsid w:val="0019234E"/>
    <w:rsid w:val="00192B6C"/>
    <w:rsid w:val="00192DE3"/>
    <w:rsid w:val="001932C6"/>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1FA"/>
    <w:rsid w:val="001A48BD"/>
    <w:rsid w:val="001A4C82"/>
    <w:rsid w:val="001A5238"/>
    <w:rsid w:val="001A5788"/>
    <w:rsid w:val="001A58E5"/>
    <w:rsid w:val="001A62DF"/>
    <w:rsid w:val="001A72CE"/>
    <w:rsid w:val="001A7A24"/>
    <w:rsid w:val="001A7CD7"/>
    <w:rsid w:val="001B0480"/>
    <w:rsid w:val="001B0499"/>
    <w:rsid w:val="001B04AD"/>
    <w:rsid w:val="001B087E"/>
    <w:rsid w:val="001B1173"/>
    <w:rsid w:val="001B12CF"/>
    <w:rsid w:val="001B3204"/>
    <w:rsid w:val="001B352A"/>
    <w:rsid w:val="001B3591"/>
    <w:rsid w:val="001B3D6A"/>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29B6"/>
    <w:rsid w:val="001D3229"/>
    <w:rsid w:val="001D32BF"/>
    <w:rsid w:val="001D4E13"/>
    <w:rsid w:val="001D59B5"/>
    <w:rsid w:val="001D623B"/>
    <w:rsid w:val="001D67C9"/>
    <w:rsid w:val="001D72B6"/>
    <w:rsid w:val="001D7B0E"/>
    <w:rsid w:val="001D7F54"/>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446"/>
    <w:rsid w:val="001E7AE3"/>
    <w:rsid w:val="001F0507"/>
    <w:rsid w:val="001F09E4"/>
    <w:rsid w:val="001F0A93"/>
    <w:rsid w:val="001F15D8"/>
    <w:rsid w:val="001F20F1"/>
    <w:rsid w:val="001F2235"/>
    <w:rsid w:val="001F27EA"/>
    <w:rsid w:val="001F3D1E"/>
    <w:rsid w:val="001F4449"/>
    <w:rsid w:val="001F45A3"/>
    <w:rsid w:val="001F56DF"/>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1EAB"/>
    <w:rsid w:val="002520D5"/>
    <w:rsid w:val="002520E8"/>
    <w:rsid w:val="002522D2"/>
    <w:rsid w:val="002529D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72A"/>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3D81"/>
    <w:rsid w:val="00294ADE"/>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B52"/>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294D"/>
    <w:rsid w:val="00364240"/>
    <w:rsid w:val="003642DF"/>
    <w:rsid w:val="00364324"/>
    <w:rsid w:val="0036438D"/>
    <w:rsid w:val="00364A26"/>
    <w:rsid w:val="00364B6C"/>
    <w:rsid w:val="00364B93"/>
    <w:rsid w:val="00364DA6"/>
    <w:rsid w:val="003659A0"/>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0FF"/>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299E"/>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7D0"/>
    <w:rsid w:val="003B3AE7"/>
    <w:rsid w:val="003B3FD4"/>
    <w:rsid w:val="003B498A"/>
    <w:rsid w:val="003B5272"/>
    <w:rsid w:val="003B5A99"/>
    <w:rsid w:val="003B66E6"/>
    <w:rsid w:val="003B75F1"/>
    <w:rsid w:val="003B7648"/>
    <w:rsid w:val="003B766E"/>
    <w:rsid w:val="003B7A55"/>
    <w:rsid w:val="003B7AAA"/>
    <w:rsid w:val="003B7BDF"/>
    <w:rsid w:val="003C0140"/>
    <w:rsid w:val="003C0182"/>
    <w:rsid w:val="003C10F9"/>
    <w:rsid w:val="003C23C6"/>
    <w:rsid w:val="003C2E00"/>
    <w:rsid w:val="003C3C55"/>
    <w:rsid w:val="003C4009"/>
    <w:rsid w:val="003C46D8"/>
    <w:rsid w:val="003C4832"/>
    <w:rsid w:val="003C5A18"/>
    <w:rsid w:val="003C614A"/>
    <w:rsid w:val="003C63D0"/>
    <w:rsid w:val="003C71DD"/>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250"/>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65BA"/>
    <w:rsid w:val="004071D5"/>
    <w:rsid w:val="00407451"/>
    <w:rsid w:val="0041045C"/>
    <w:rsid w:val="00411339"/>
    <w:rsid w:val="004114A2"/>
    <w:rsid w:val="00411A36"/>
    <w:rsid w:val="00411B7E"/>
    <w:rsid w:val="00411D1D"/>
    <w:rsid w:val="00411E28"/>
    <w:rsid w:val="0041293D"/>
    <w:rsid w:val="00412A96"/>
    <w:rsid w:val="00412B13"/>
    <w:rsid w:val="00412BB2"/>
    <w:rsid w:val="00414291"/>
    <w:rsid w:val="00414438"/>
    <w:rsid w:val="00414C76"/>
    <w:rsid w:val="00416CE4"/>
    <w:rsid w:val="00417195"/>
    <w:rsid w:val="0041729D"/>
    <w:rsid w:val="00417BA9"/>
    <w:rsid w:val="00417DC0"/>
    <w:rsid w:val="00420679"/>
    <w:rsid w:val="004208BA"/>
    <w:rsid w:val="0042124E"/>
    <w:rsid w:val="00421BDF"/>
    <w:rsid w:val="00421C6B"/>
    <w:rsid w:val="00421DD9"/>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3B4E"/>
    <w:rsid w:val="0044450A"/>
    <w:rsid w:val="00444993"/>
    <w:rsid w:val="004460C1"/>
    <w:rsid w:val="004461CF"/>
    <w:rsid w:val="004469A2"/>
    <w:rsid w:val="00446D29"/>
    <w:rsid w:val="0044763D"/>
    <w:rsid w:val="00447D75"/>
    <w:rsid w:val="00450AF7"/>
    <w:rsid w:val="00450D59"/>
    <w:rsid w:val="004512DA"/>
    <w:rsid w:val="00451894"/>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3D6C"/>
    <w:rsid w:val="004845B6"/>
    <w:rsid w:val="00484EFB"/>
    <w:rsid w:val="0048522F"/>
    <w:rsid w:val="004858C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2405"/>
    <w:rsid w:val="004A3E59"/>
    <w:rsid w:val="004A4233"/>
    <w:rsid w:val="004A4659"/>
    <w:rsid w:val="004A480E"/>
    <w:rsid w:val="004A5406"/>
    <w:rsid w:val="004A6175"/>
    <w:rsid w:val="004A6920"/>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0F99"/>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4E9C"/>
    <w:rsid w:val="0051574A"/>
    <w:rsid w:val="00516386"/>
    <w:rsid w:val="005163B9"/>
    <w:rsid w:val="00516C72"/>
    <w:rsid w:val="00516EED"/>
    <w:rsid w:val="0051787F"/>
    <w:rsid w:val="005201CE"/>
    <w:rsid w:val="0052082C"/>
    <w:rsid w:val="00521648"/>
    <w:rsid w:val="00523C00"/>
    <w:rsid w:val="00523F6E"/>
    <w:rsid w:val="0052400A"/>
    <w:rsid w:val="005246E4"/>
    <w:rsid w:val="005252F5"/>
    <w:rsid w:val="00525B18"/>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1D4"/>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3107"/>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5B2"/>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796"/>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51BD"/>
    <w:rsid w:val="005C732F"/>
    <w:rsid w:val="005D0DC0"/>
    <w:rsid w:val="005D0DD1"/>
    <w:rsid w:val="005D0E41"/>
    <w:rsid w:val="005D1D1A"/>
    <w:rsid w:val="005D2004"/>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80D"/>
    <w:rsid w:val="005F0A69"/>
    <w:rsid w:val="005F0CCB"/>
    <w:rsid w:val="005F2685"/>
    <w:rsid w:val="005F3086"/>
    <w:rsid w:val="005F30C3"/>
    <w:rsid w:val="005F3213"/>
    <w:rsid w:val="005F3BF1"/>
    <w:rsid w:val="005F3CA3"/>
    <w:rsid w:val="005F4ED5"/>
    <w:rsid w:val="005F53B0"/>
    <w:rsid w:val="005F5C3E"/>
    <w:rsid w:val="005F61A7"/>
    <w:rsid w:val="005F6718"/>
    <w:rsid w:val="005F6AE4"/>
    <w:rsid w:val="005F712B"/>
    <w:rsid w:val="005F71BF"/>
    <w:rsid w:val="0060049A"/>
    <w:rsid w:val="006005F1"/>
    <w:rsid w:val="00600D1C"/>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15A"/>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1C54"/>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7D9"/>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4F0"/>
    <w:rsid w:val="00675F15"/>
    <w:rsid w:val="00675F7D"/>
    <w:rsid w:val="00675F9D"/>
    <w:rsid w:val="0067630C"/>
    <w:rsid w:val="006766AA"/>
    <w:rsid w:val="00676EB4"/>
    <w:rsid w:val="0067768B"/>
    <w:rsid w:val="00677E7F"/>
    <w:rsid w:val="00680027"/>
    <w:rsid w:val="006806BB"/>
    <w:rsid w:val="00680FAF"/>
    <w:rsid w:val="00681105"/>
    <w:rsid w:val="00682E34"/>
    <w:rsid w:val="00683461"/>
    <w:rsid w:val="00683A36"/>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2AE"/>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0E5D"/>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899"/>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100"/>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B41"/>
    <w:rsid w:val="007229F9"/>
    <w:rsid w:val="007237B0"/>
    <w:rsid w:val="00723D20"/>
    <w:rsid w:val="0072560E"/>
    <w:rsid w:val="00725684"/>
    <w:rsid w:val="007259C4"/>
    <w:rsid w:val="00725BC1"/>
    <w:rsid w:val="007264D9"/>
    <w:rsid w:val="00726543"/>
    <w:rsid w:val="007268AE"/>
    <w:rsid w:val="00726F93"/>
    <w:rsid w:val="00726F99"/>
    <w:rsid w:val="00727C7F"/>
    <w:rsid w:val="00727FCE"/>
    <w:rsid w:val="00730CF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532"/>
    <w:rsid w:val="007568A9"/>
    <w:rsid w:val="00756B0A"/>
    <w:rsid w:val="00756EC7"/>
    <w:rsid w:val="00757D33"/>
    <w:rsid w:val="00757E7D"/>
    <w:rsid w:val="00757EB7"/>
    <w:rsid w:val="0076032D"/>
    <w:rsid w:val="0076055C"/>
    <w:rsid w:val="00760788"/>
    <w:rsid w:val="00760BC1"/>
    <w:rsid w:val="00760F86"/>
    <w:rsid w:val="0076235A"/>
    <w:rsid w:val="007623CF"/>
    <w:rsid w:val="007624DF"/>
    <w:rsid w:val="00762538"/>
    <w:rsid w:val="00762A11"/>
    <w:rsid w:val="007640DD"/>
    <w:rsid w:val="007650FA"/>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D0D"/>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FFF"/>
    <w:rsid w:val="007A3FE4"/>
    <w:rsid w:val="007A45C8"/>
    <w:rsid w:val="007A4FBE"/>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205"/>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E77E5"/>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4B44"/>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9DA"/>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18A2"/>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259"/>
    <w:rsid w:val="00862762"/>
    <w:rsid w:val="0086298E"/>
    <w:rsid w:val="008629CB"/>
    <w:rsid w:val="00862CD6"/>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BF4"/>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D46"/>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3E95"/>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730"/>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EF8"/>
    <w:rsid w:val="008E7093"/>
    <w:rsid w:val="008E72A2"/>
    <w:rsid w:val="008F014E"/>
    <w:rsid w:val="008F024D"/>
    <w:rsid w:val="008F17D5"/>
    <w:rsid w:val="008F1FFF"/>
    <w:rsid w:val="008F2635"/>
    <w:rsid w:val="008F29E3"/>
    <w:rsid w:val="008F2A27"/>
    <w:rsid w:val="008F2BBD"/>
    <w:rsid w:val="008F2CC2"/>
    <w:rsid w:val="008F33D6"/>
    <w:rsid w:val="008F33E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6FB6"/>
    <w:rsid w:val="00920162"/>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4BD"/>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6F0F"/>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E9B"/>
    <w:rsid w:val="0096750D"/>
    <w:rsid w:val="00967757"/>
    <w:rsid w:val="00967DFA"/>
    <w:rsid w:val="00971314"/>
    <w:rsid w:val="009723FC"/>
    <w:rsid w:val="00972435"/>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190F"/>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6B98"/>
    <w:rsid w:val="009A74B4"/>
    <w:rsid w:val="009B06D0"/>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F3F"/>
    <w:rsid w:val="009C3473"/>
    <w:rsid w:val="009C392B"/>
    <w:rsid w:val="009C5059"/>
    <w:rsid w:val="009C5540"/>
    <w:rsid w:val="009C56C0"/>
    <w:rsid w:val="009C5DB3"/>
    <w:rsid w:val="009C5ED8"/>
    <w:rsid w:val="009C6310"/>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4EA2"/>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1737"/>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5952"/>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7DC"/>
    <w:rsid w:val="00A33F60"/>
    <w:rsid w:val="00A34017"/>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502C4"/>
    <w:rsid w:val="00A5073F"/>
    <w:rsid w:val="00A51B99"/>
    <w:rsid w:val="00A52782"/>
    <w:rsid w:val="00A5363B"/>
    <w:rsid w:val="00A53751"/>
    <w:rsid w:val="00A537BC"/>
    <w:rsid w:val="00A53F19"/>
    <w:rsid w:val="00A556CA"/>
    <w:rsid w:val="00A55FED"/>
    <w:rsid w:val="00A56B16"/>
    <w:rsid w:val="00A579B9"/>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515"/>
    <w:rsid w:val="00A67771"/>
    <w:rsid w:val="00A67D3D"/>
    <w:rsid w:val="00A67DF2"/>
    <w:rsid w:val="00A701AC"/>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1EC6"/>
    <w:rsid w:val="00AA22BF"/>
    <w:rsid w:val="00AA26B2"/>
    <w:rsid w:val="00AA2EBD"/>
    <w:rsid w:val="00AA3520"/>
    <w:rsid w:val="00AA3E39"/>
    <w:rsid w:val="00AA4077"/>
    <w:rsid w:val="00AA47DF"/>
    <w:rsid w:val="00AA48E0"/>
    <w:rsid w:val="00AA5863"/>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DF8"/>
    <w:rsid w:val="00AB7EA2"/>
    <w:rsid w:val="00AC15C8"/>
    <w:rsid w:val="00AC15E2"/>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2CA"/>
    <w:rsid w:val="00AF43FA"/>
    <w:rsid w:val="00AF48B8"/>
    <w:rsid w:val="00AF54BA"/>
    <w:rsid w:val="00AF5C5C"/>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BD6"/>
    <w:rsid w:val="00B32D07"/>
    <w:rsid w:val="00B332C4"/>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42C"/>
    <w:rsid w:val="00B37C3C"/>
    <w:rsid w:val="00B40073"/>
    <w:rsid w:val="00B40095"/>
    <w:rsid w:val="00B40D67"/>
    <w:rsid w:val="00B40DCD"/>
    <w:rsid w:val="00B40EE3"/>
    <w:rsid w:val="00B41547"/>
    <w:rsid w:val="00B4178D"/>
    <w:rsid w:val="00B41817"/>
    <w:rsid w:val="00B419D9"/>
    <w:rsid w:val="00B41D68"/>
    <w:rsid w:val="00B42AC7"/>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9D1"/>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1798"/>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288"/>
    <w:rsid w:val="00BD16B0"/>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B21"/>
    <w:rsid w:val="00BE76D0"/>
    <w:rsid w:val="00BE7741"/>
    <w:rsid w:val="00BE7A93"/>
    <w:rsid w:val="00BF02A9"/>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1708"/>
    <w:rsid w:val="00C22ADC"/>
    <w:rsid w:val="00C22D7F"/>
    <w:rsid w:val="00C2335A"/>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571"/>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0F30"/>
    <w:rsid w:val="00C715DD"/>
    <w:rsid w:val="00C725E0"/>
    <w:rsid w:val="00C729FD"/>
    <w:rsid w:val="00C72FF2"/>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188"/>
    <w:rsid w:val="00C8235D"/>
    <w:rsid w:val="00C824C6"/>
    <w:rsid w:val="00C82E43"/>
    <w:rsid w:val="00C8319B"/>
    <w:rsid w:val="00C83369"/>
    <w:rsid w:val="00C837C1"/>
    <w:rsid w:val="00C83BFE"/>
    <w:rsid w:val="00C83D8B"/>
    <w:rsid w:val="00C84372"/>
    <w:rsid w:val="00C85DBE"/>
    <w:rsid w:val="00C86076"/>
    <w:rsid w:val="00C87134"/>
    <w:rsid w:val="00C8780F"/>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2AD"/>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D645E"/>
    <w:rsid w:val="00CE2B3B"/>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26DF"/>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67F"/>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105"/>
    <w:rsid w:val="00DD5B1E"/>
    <w:rsid w:val="00DD6A0E"/>
    <w:rsid w:val="00DD75C6"/>
    <w:rsid w:val="00DE0F0D"/>
    <w:rsid w:val="00DE127A"/>
    <w:rsid w:val="00DE1A41"/>
    <w:rsid w:val="00DE1C5E"/>
    <w:rsid w:val="00DE1DC5"/>
    <w:rsid w:val="00DE1DE4"/>
    <w:rsid w:val="00DE1FD8"/>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5BF2"/>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4F5A"/>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4D8"/>
    <w:rsid w:val="00E50A5E"/>
    <w:rsid w:val="00E50D84"/>
    <w:rsid w:val="00E510DB"/>
    <w:rsid w:val="00E51133"/>
    <w:rsid w:val="00E5149C"/>
    <w:rsid w:val="00E51D28"/>
    <w:rsid w:val="00E51ED5"/>
    <w:rsid w:val="00E523E7"/>
    <w:rsid w:val="00E52403"/>
    <w:rsid w:val="00E52716"/>
    <w:rsid w:val="00E52B83"/>
    <w:rsid w:val="00E530C9"/>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B92"/>
    <w:rsid w:val="00E65F13"/>
    <w:rsid w:val="00E65F97"/>
    <w:rsid w:val="00E66A85"/>
    <w:rsid w:val="00E66C2B"/>
    <w:rsid w:val="00E6750F"/>
    <w:rsid w:val="00E679A3"/>
    <w:rsid w:val="00E7041C"/>
    <w:rsid w:val="00E7125D"/>
    <w:rsid w:val="00E71823"/>
    <w:rsid w:val="00E719A9"/>
    <w:rsid w:val="00E719EB"/>
    <w:rsid w:val="00E71FE2"/>
    <w:rsid w:val="00E72BB1"/>
    <w:rsid w:val="00E72D2B"/>
    <w:rsid w:val="00E72DC4"/>
    <w:rsid w:val="00E73070"/>
    <w:rsid w:val="00E74041"/>
    <w:rsid w:val="00E74AB3"/>
    <w:rsid w:val="00E77388"/>
    <w:rsid w:val="00E802FE"/>
    <w:rsid w:val="00E808C8"/>
    <w:rsid w:val="00E809AF"/>
    <w:rsid w:val="00E81467"/>
    <w:rsid w:val="00E81BAB"/>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7B6"/>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995"/>
    <w:rsid w:val="00ED2D22"/>
    <w:rsid w:val="00ED34EF"/>
    <w:rsid w:val="00ED3A7A"/>
    <w:rsid w:val="00ED4217"/>
    <w:rsid w:val="00ED467A"/>
    <w:rsid w:val="00ED61E9"/>
    <w:rsid w:val="00ED68C9"/>
    <w:rsid w:val="00ED6FDE"/>
    <w:rsid w:val="00ED7298"/>
    <w:rsid w:val="00ED747C"/>
    <w:rsid w:val="00ED7FE4"/>
    <w:rsid w:val="00EE04D5"/>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4D39"/>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624"/>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485"/>
    <w:rsid w:val="00F15A86"/>
    <w:rsid w:val="00F176C3"/>
    <w:rsid w:val="00F17F0D"/>
    <w:rsid w:val="00F20673"/>
    <w:rsid w:val="00F20C0E"/>
    <w:rsid w:val="00F20C47"/>
    <w:rsid w:val="00F2138A"/>
    <w:rsid w:val="00F21F20"/>
    <w:rsid w:val="00F22FEB"/>
    <w:rsid w:val="00F23BBA"/>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849"/>
    <w:rsid w:val="00F42BAA"/>
    <w:rsid w:val="00F43C0A"/>
    <w:rsid w:val="00F44175"/>
    <w:rsid w:val="00F452FD"/>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77C3B"/>
    <w:rsid w:val="00F80D34"/>
    <w:rsid w:val="00F81C43"/>
    <w:rsid w:val="00F81EE3"/>
    <w:rsid w:val="00F821F3"/>
    <w:rsid w:val="00F838CE"/>
    <w:rsid w:val="00F84386"/>
    <w:rsid w:val="00F85EAC"/>
    <w:rsid w:val="00F87154"/>
    <w:rsid w:val="00F87898"/>
    <w:rsid w:val="00F87A6B"/>
    <w:rsid w:val="00F87D94"/>
    <w:rsid w:val="00F9026C"/>
    <w:rsid w:val="00F92BDA"/>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4FB"/>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726"/>
    <w:rsid w:val="00FB4879"/>
    <w:rsid w:val="00FB4BBD"/>
    <w:rsid w:val="00FB7568"/>
    <w:rsid w:val="00FB770A"/>
    <w:rsid w:val="00FB79CC"/>
    <w:rsid w:val="00FB7A12"/>
    <w:rsid w:val="00FB7BE3"/>
    <w:rsid w:val="00FB7D67"/>
    <w:rsid w:val="00FC043F"/>
    <w:rsid w:val="00FC1251"/>
    <w:rsid w:val="00FC1432"/>
    <w:rsid w:val="00FC19DF"/>
    <w:rsid w:val="00FC1E14"/>
    <w:rsid w:val="00FC2398"/>
    <w:rsid w:val="00FC2581"/>
    <w:rsid w:val="00FC3338"/>
    <w:rsid w:val="00FC419D"/>
    <w:rsid w:val="00FC4334"/>
    <w:rsid w:val="00FC48E0"/>
    <w:rsid w:val="00FC518A"/>
    <w:rsid w:val="00FC5E9D"/>
    <w:rsid w:val="00FC6900"/>
    <w:rsid w:val="00FC6E9A"/>
    <w:rsid w:val="00FC7484"/>
    <w:rsid w:val="00FC7F45"/>
    <w:rsid w:val="00FD0411"/>
    <w:rsid w:val="00FD0A8A"/>
    <w:rsid w:val="00FD0D52"/>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1BD5"/>
  <w15:docId w15:val="{2353B8A9-5A39-404F-BD07-76A65B2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fCaracter"/>
    <w:uiPriority w:val="34"/>
    <w:qFormat/>
    <w:rsid w:val="002522D2"/>
    <w:pPr>
      <w:ind w:left="720"/>
      <w:contextualSpacing/>
    </w:pPr>
  </w:style>
  <w:style w:type="paragraph" w:styleId="Antet">
    <w:name w:val="header"/>
    <w:basedOn w:val="Normal"/>
    <w:link w:val="AntetCaracter"/>
    <w:uiPriority w:val="99"/>
    <w:unhideWhenUsed/>
    <w:rsid w:val="00474BF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74BF4"/>
  </w:style>
  <w:style w:type="paragraph" w:styleId="Subsol">
    <w:name w:val="footer"/>
    <w:basedOn w:val="Normal"/>
    <w:link w:val="SubsolCaracter"/>
    <w:uiPriority w:val="99"/>
    <w:unhideWhenUsed/>
    <w:rsid w:val="00474BF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4BF4"/>
  </w:style>
  <w:style w:type="paragraph" w:styleId="TextnBalon">
    <w:name w:val="Balloon Text"/>
    <w:basedOn w:val="Normal"/>
    <w:link w:val="TextnBalonCaracter"/>
    <w:uiPriority w:val="99"/>
    <w:semiHidden/>
    <w:unhideWhenUsed/>
    <w:rsid w:val="006939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3995"/>
    <w:rPr>
      <w:rFonts w:ascii="Segoe UI" w:hAnsi="Segoe UI" w:cs="Segoe UI"/>
      <w:sz w:val="18"/>
      <w:szCs w:val="18"/>
    </w:rPr>
  </w:style>
  <w:style w:type="character" w:customStyle="1" w:styleId="salnbdy">
    <w:name w:val="s_aln_bdy"/>
    <w:basedOn w:val="Fontdeparagrafimplicit"/>
    <w:rsid w:val="009E4EA2"/>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ă colorată - Accentuare 11 Caracter"/>
    <w:link w:val="Listparagraf"/>
    <w:qFormat/>
    <w:locked/>
    <w:rsid w:val="009C5540"/>
  </w:style>
  <w:style w:type="paragraph" w:styleId="Indentcorptext">
    <w:name w:val="Body Text Indent"/>
    <w:basedOn w:val="Normal"/>
    <w:link w:val="IndentcorptextCaracter"/>
    <w:rsid w:val="003659A0"/>
    <w:pPr>
      <w:spacing w:after="120" w:line="240" w:lineRule="auto"/>
      <w:ind w:left="283"/>
    </w:pPr>
    <w:rPr>
      <w:rFonts w:ascii="Times New Roman R" w:eastAsia="Calibri" w:hAnsi="Times New Roman R" w:cs="Times New Roman"/>
      <w:sz w:val="24"/>
      <w:szCs w:val="20"/>
      <w:lang w:val="en-GB" w:eastAsia="ro-RO"/>
    </w:rPr>
  </w:style>
  <w:style w:type="character" w:customStyle="1" w:styleId="IndentcorptextCaracter">
    <w:name w:val="Indent corp text Caracter"/>
    <w:basedOn w:val="Fontdeparagrafimplicit"/>
    <w:link w:val="Indentcorptext"/>
    <w:rsid w:val="003659A0"/>
    <w:rPr>
      <w:rFonts w:ascii="Times New Roman R" w:eastAsia="Calibri" w:hAnsi="Times New Roman R" w:cs="Times New Roman"/>
      <w:sz w:val="24"/>
      <w:szCs w:val="20"/>
      <w:lang w:val="en-GB" w:eastAsia="ro-RO"/>
    </w:rPr>
  </w:style>
  <w:style w:type="character" w:styleId="Hyperlink">
    <w:name w:val="Hyperlink"/>
    <w:basedOn w:val="Fontdeparagrafimplicit"/>
    <w:uiPriority w:val="99"/>
    <w:unhideWhenUsed/>
    <w:rsid w:val="00E530C9"/>
    <w:rPr>
      <w:color w:val="0563C1" w:themeColor="hyperlink"/>
      <w:u w:val="single"/>
    </w:rPr>
  </w:style>
  <w:style w:type="character" w:styleId="MeniuneNerezolvat">
    <w:name w:val="Unresolved Mention"/>
    <w:basedOn w:val="Fontdeparagrafimplicit"/>
    <w:uiPriority w:val="99"/>
    <w:semiHidden/>
    <w:unhideWhenUsed/>
    <w:rsid w:val="00E530C9"/>
    <w:rPr>
      <w:color w:val="605E5C"/>
      <w:shd w:val="clear" w:color="auto" w:fill="E1DFDD"/>
    </w:rPr>
  </w:style>
  <w:style w:type="paragraph" w:customStyle="1" w:styleId="Indentcorptext21">
    <w:name w:val="Indent corp text 21"/>
    <w:basedOn w:val="Normal"/>
    <w:uiPriority w:val="99"/>
    <w:rsid w:val="00956F0F"/>
    <w:pPr>
      <w:suppressAutoHyphens/>
      <w:spacing w:after="0" w:line="240" w:lineRule="auto"/>
      <w:ind w:right="-766" w:firstLine="1080"/>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0A5-B2C8-44C3-8F9E-254623B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12</Pages>
  <Words>5076</Words>
  <Characters>29441</Characters>
  <Application>Microsoft Office Word</Application>
  <DocSecurity>0</DocSecurity>
  <Lines>245</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tira sergiu</cp:lastModifiedBy>
  <cp:revision>200</cp:revision>
  <cp:lastPrinted>2022-12-08T14:40:00Z</cp:lastPrinted>
  <dcterms:created xsi:type="dcterms:W3CDTF">2019-07-30T10:01:00Z</dcterms:created>
  <dcterms:modified xsi:type="dcterms:W3CDTF">2022-12-08T14:40:00Z</dcterms:modified>
</cp:coreProperties>
</file>